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8E5" w:rsidRDefault="00D05464">
      <w:pPr>
        <w:pStyle w:val="ConsPlusNormal0"/>
        <w:widowControl/>
        <w:ind w:left="4956" w:firstLine="0"/>
        <w:jc w:val="both"/>
        <w:rPr>
          <w:rFonts w:ascii="Times New Roman" w:hAnsi="Times New Roman" w:cs="Times New Roman"/>
          <w:b/>
          <w:bCs/>
        </w:rPr>
      </w:pPr>
      <w:r>
        <w:rPr>
          <w:rFonts w:ascii="Times New Roman" w:hAnsi="Times New Roman" w:cs="Times New Roman"/>
          <w:b/>
          <w:bCs/>
        </w:rPr>
        <w:t>«УТВЕРЖДЕН»</w:t>
      </w:r>
    </w:p>
    <w:p w:rsidR="00B178E5" w:rsidRDefault="00B178E5">
      <w:pPr>
        <w:pStyle w:val="ConsPlusNormal0"/>
        <w:widowControl/>
        <w:ind w:left="4956" w:firstLine="0"/>
        <w:jc w:val="both"/>
        <w:rPr>
          <w:rFonts w:ascii="Times New Roman" w:hAnsi="Times New Roman" w:cs="Times New Roman"/>
        </w:rPr>
      </w:pPr>
    </w:p>
    <w:p w:rsidR="00B178E5" w:rsidRDefault="00D05464">
      <w:pPr>
        <w:pStyle w:val="ConsPlusNormal0"/>
        <w:widowControl/>
        <w:ind w:left="4956" w:firstLine="0"/>
        <w:jc w:val="both"/>
        <w:rPr>
          <w:rFonts w:ascii="Times New Roman" w:hAnsi="Times New Roman" w:cs="Times New Roman"/>
        </w:rPr>
      </w:pPr>
      <w:r>
        <w:rPr>
          <w:rFonts w:ascii="Times New Roman" w:hAnsi="Times New Roman" w:cs="Times New Roman"/>
        </w:rPr>
        <w:t>Решением единственного учредителя</w:t>
      </w:r>
    </w:p>
    <w:p w:rsidR="00B178E5" w:rsidRDefault="00B178E5">
      <w:pPr>
        <w:pStyle w:val="ConsPlusNormal0"/>
        <w:widowControl/>
        <w:ind w:left="4956" w:firstLine="0"/>
        <w:jc w:val="both"/>
        <w:rPr>
          <w:rFonts w:ascii="Times New Roman" w:hAnsi="Times New Roman" w:cs="Times New Roman"/>
        </w:rPr>
      </w:pPr>
    </w:p>
    <w:p w:rsidR="00B178E5" w:rsidRDefault="00D05464">
      <w:pPr>
        <w:pStyle w:val="ConsPlusNormal0"/>
        <w:widowControl/>
        <w:ind w:left="4956" w:firstLine="0"/>
        <w:jc w:val="both"/>
        <w:rPr>
          <w:rFonts w:ascii="Times New Roman" w:hAnsi="Times New Roman" w:cs="Times New Roman"/>
        </w:rPr>
      </w:pPr>
      <w:r>
        <w:rPr>
          <w:rFonts w:ascii="Times New Roman" w:hAnsi="Times New Roman" w:cs="Times New Roman"/>
        </w:rPr>
        <w:t xml:space="preserve">Решение № </w:t>
      </w:r>
      <w:r w:rsidR="00930F54">
        <w:rPr>
          <w:rFonts w:ascii="Times New Roman" w:hAnsi="Times New Roman" w:cs="Times New Roman"/>
        </w:rPr>
        <w:t>7</w:t>
      </w:r>
      <w:r>
        <w:rPr>
          <w:rFonts w:ascii="Times New Roman" w:hAnsi="Times New Roman" w:cs="Times New Roman"/>
        </w:rPr>
        <w:t xml:space="preserve"> от «</w:t>
      </w:r>
      <w:r w:rsidR="00930F54">
        <w:rPr>
          <w:rFonts w:ascii="Times New Roman" w:hAnsi="Times New Roman" w:cs="Times New Roman"/>
        </w:rPr>
        <w:t>21</w:t>
      </w:r>
      <w:r>
        <w:rPr>
          <w:rFonts w:ascii="Times New Roman" w:hAnsi="Times New Roman" w:cs="Times New Roman"/>
        </w:rPr>
        <w:t xml:space="preserve">» </w:t>
      </w:r>
      <w:r w:rsidR="00497938">
        <w:rPr>
          <w:rFonts w:ascii="Times New Roman" w:hAnsi="Times New Roman" w:cs="Times New Roman"/>
        </w:rPr>
        <w:t>дека</w:t>
      </w:r>
      <w:r>
        <w:rPr>
          <w:rFonts w:ascii="Times New Roman" w:hAnsi="Times New Roman" w:cs="Times New Roman"/>
        </w:rPr>
        <w:t>бря 201</w:t>
      </w:r>
      <w:r w:rsidR="00930F54">
        <w:rPr>
          <w:rFonts w:ascii="Times New Roman" w:hAnsi="Times New Roman" w:cs="Times New Roman"/>
        </w:rPr>
        <w:t>7</w:t>
      </w:r>
      <w:r>
        <w:rPr>
          <w:rFonts w:ascii="Times New Roman" w:hAnsi="Times New Roman" w:cs="Times New Roman"/>
        </w:rPr>
        <w:t xml:space="preserve"> г.</w:t>
      </w:r>
    </w:p>
    <w:p w:rsidR="00B178E5" w:rsidRDefault="00B178E5">
      <w:pPr>
        <w:pStyle w:val="ConsPlusNormal0"/>
        <w:widowControl/>
        <w:ind w:left="4956" w:firstLine="0"/>
        <w:jc w:val="both"/>
        <w:rPr>
          <w:rFonts w:ascii="Times New Roman" w:hAnsi="Times New Roman" w:cs="Times New Roman"/>
          <w:u w:val="single"/>
        </w:rPr>
      </w:pPr>
    </w:p>
    <w:p w:rsidR="00B178E5" w:rsidRDefault="00B178E5">
      <w:pPr>
        <w:pStyle w:val="ConsPlusNormal0"/>
        <w:widowControl/>
        <w:ind w:left="4956" w:firstLine="0"/>
        <w:jc w:val="both"/>
        <w:rPr>
          <w:rFonts w:ascii="Times New Roman" w:hAnsi="Times New Roman" w:cs="Times New Roman"/>
          <w:u w:val="single"/>
        </w:rPr>
      </w:pPr>
    </w:p>
    <w:p w:rsidR="00B178E5" w:rsidRDefault="00B178E5">
      <w:pPr>
        <w:pStyle w:val="ConsPlusNormal0"/>
        <w:widowControl/>
        <w:jc w:val="both"/>
        <w:rPr>
          <w:rFonts w:ascii="Times New Roman" w:hAnsi="Times New Roman" w:cs="Times New Roman"/>
        </w:rPr>
      </w:pPr>
    </w:p>
    <w:p w:rsidR="00B178E5" w:rsidRDefault="00B178E5">
      <w:pPr>
        <w:pStyle w:val="ConsPlusNormal0"/>
        <w:widowControl/>
        <w:ind w:firstLine="540"/>
        <w:jc w:val="both"/>
        <w:rPr>
          <w:rFonts w:ascii="Times New Roman" w:hAnsi="Times New Roman" w:cs="Times New Roman"/>
        </w:rPr>
      </w:pPr>
    </w:p>
    <w:p w:rsidR="00B178E5" w:rsidRDefault="00B178E5">
      <w:pPr>
        <w:pStyle w:val="ConsPlusNormal0"/>
        <w:widowControl/>
        <w:ind w:firstLine="0"/>
        <w:jc w:val="center"/>
        <w:rPr>
          <w:rFonts w:ascii="Times New Roman" w:hAnsi="Times New Roman" w:cs="Times New Roman"/>
        </w:rPr>
      </w:pPr>
    </w:p>
    <w:p w:rsidR="00B178E5" w:rsidRDefault="00B178E5">
      <w:pPr>
        <w:pStyle w:val="ConsPlusNormal0"/>
        <w:widowControl/>
        <w:ind w:firstLine="0"/>
        <w:jc w:val="center"/>
        <w:rPr>
          <w:rFonts w:ascii="Times New Roman" w:hAnsi="Times New Roman" w:cs="Times New Roman"/>
        </w:rPr>
      </w:pPr>
    </w:p>
    <w:p w:rsidR="00B178E5" w:rsidRDefault="00B178E5">
      <w:pPr>
        <w:pStyle w:val="ConsPlusNormal0"/>
        <w:widowControl/>
        <w:ind w:firstLine="0"/>
        <w:jc w:val="center"/>
        <w:rPr>
          <w:rFonts w:ascii="Times New Roman" w:hAnsi="Times New Roman" w:cs="Times New Roman"/>
        </w:rPr>
      </w:pPr>
    </w:p>
    <w:p w:rsidR="00B178E5" w:rsidRDefault="00B178E5">
      <w:pPr>
        <w:pStyle w:val="ConsPlusNormal0"/>
        <w:widowControl/>
        <w:ind w:firstLine="0"/>
        <w:jc w:val="center"/>
        <w:rPr>
          <w:rFonts w:ascii="Times New Roman" w:hAnsi="Times New Roman" w:cs="Times New Roman"/>
        </w:rPr>
      </w:pPr>
    </w:p>
    <w:p w:rsidR="00B178E5" w:rsidRDefault="00B178E5">
      <w:pPr>
        <w:pStyle w:val="ConsPlusNormal0"/>
        <w:widowControl/>
        <w:ind w:firstLine="0"/>
        <w:jc w:val="center"/>
        <w:rPr>
          <w:rFonts w:ascii="Times New Roman" w:hAnsi="Times New Roman" w:cs="Times New Roman"/>
        </w:rPr>
      </w:pPr>
    </w:p>
    <w:p w:rsidR="00B178E5" w:rsidRDefault="00B178E5">
      <w:pPr>
        <w:pStyle w:val="ConsPlusNormal0"/>
        <w:widowControl/>
        <w:ind w:firstLine="0"/>
        <w:jc w:val="center"/>
        <w:rPr>
          <w:rFonts w:ascii="Times New Roman" w:hAnsi="Times New Roman" w:cs="Times New Roman"/>
        </w:rPr>
      </w:pPr>
    </w:p>
    <w:p w:rsidR="00B178E5" w:rsidRDefault="00D05464">
      <w:pPr>
        <w:pStyle w:val="ConsPlusNormal0"/>
        <w:widowControl/>
        <w:ind w:firstLine="0"/>
        <w:jc w:val="center"/>
        <w:rPr>
          <w:rFonts w:ascii="Times New Roman" w:hAnsi="Times New Roman" w:cs="Times New Roman"/>
          <w:b/>
          <w:bCs/>
          <w:sz w:val="72"/>
          <w:szCs w:val="72"/>
        </w:rPr>
      </w:pPr>
      <w:r>
        <w:rPr>
          <w:rFonts w:ascii="Times New Roman" w:hAnsi="Times New Roman" w:cs="Times New Roman"/>
          <w:b/>
          <w:bCs/>
          <w:sz w:val="72"/>
          <w:szCs w:val="72"/>
        </w:rPr>
        <w:t>УСТАВ</w:t>
      </w:r>
    </w:p>
    <w:p w:rsidR="00B178E5" w:rsidRDefault="00B178E5">
      <w:pPr>
        <w:pStyle w:val="ConsPlusNormal0"/>
        <w:widowControl/>
        <w:ind w:firstLine="0"/>
        <w:jc w:val="center"/>
        <w:rPr>
          <w:rFonts w:ascii="Times New Roman" w:hAnsi="Times New Roman" w:cs="Times New Roman"/>
        </w:rPr>
      </w:pPr>
    </w:p>
    <w:p w:rsidR="00B178E5" w:rsidRDefault="00D05464">
      <w:pPr>
        <w:pStyle w:val="ConsPlusNormal0"/>
        <w:widowControl/>
        <w:ind w:firstLine="0"/>
        <w:jc w:val="center"/>
        <w:rPr>
          <w:rFonts w:ascii="Times New Roman" w:hAnsi="Times New Roman" w:cs="Times New Roman"/>
          <w:b/>
          <w:bCs/>
          <w:sz w:val="48"/>
          <w:szCs w:val="48"/>
        </w:rPr>
      </w:pPr>
      <w:r>
        <w:rPr>
          <w:rFonts w:ascii="Times New Roman" w:hAnsi="Times New Roman" w:cs="Times New Roman"/>
          <w:b/>
          <w:bCs/>
          <w:sz w:val="48"/>
          <w:szCs w:val="48"/>
        </w:rPr>
        <w:t>Частного образовательного учреждения</w:t>
      </w:r>
    </w:p>
    <w:p w:rsidR="00B178E5" w:rsidRDefault="00D05464">
      <w:pPr>
        <w:pStyle w:val="ConsPlusNormal0"/>
        <w:widowControl/>
        <w:ind w:firstLine="0"/>
        <w:jc w:val="center"/>
        <w:rPr>
          <w:rFonts w:ascii="Times New Roman" w:hAnsi="Times New Roman" w:cs="Times New Roman"/>
          <w:b/>
          <w:bCs/>
          <w:sz w:val="48"/>
          <w:szCs w:val="48"/>
        </w:rPr>
      </w:pPr>
      <w:r>
        <w:rPr>
          <w:rFonts w:ascii="Times New Roman" w:hAnsi="Times New Roman" w:cs="Times New Roman"/>
          <w:b/>
          <w:bCs/>
          <w:sz w:val="48"/>
          <w:szCs w:val="48"/>
        </w:rPr>
        <w:t>дополнительного профессионального образования – Учебно-методический центр повышения квалификации экономистов «</w:t>
      </w:r>
      <w:proofErr w:type="spellStart"/>
      <w:r>
        <w:rPr>
          <w:rFonts w:ascii="Times New Roman" w:hAnsi="Times New Roman" w:cs="Times New Roman"/>
          <w:b/>
          <w:bCs/>
          <w:sz w:val="48"/>
          <w:szCs w:val="48"/>
        </w:rPr>
        <w:t>Промстройаудит</w:t>
      </w:r>
      <w:proofErr w:type="spellEnd"/>
      <w:r>
        <w:rPr>
          <w:rFonts w:ascii="Times New Roman" w:hAnsi="Times New Roman" w:cs="Times New Roman"/>
          <w:b/>
          <w:bCs/>
          <w:sz w:val="48"/>
          <w:szCs w:val="48"/>
        </w:rPr>
        <w:t>»</w:t>
      </w:r>
    </w:p>
    <w:p w:rsidR="00B178E5" w:rsidRDefault="00B178E5">
      <w:pPr>
        <w:pStyle w:val="ConsPlusNormal0"/>
        <w:widowControl/>
        <w:ind w:firstLine="540"/>
        <w:jc w:val="center"/>
        <w:rPr>
          <w:rFonts w:ascii="Times New Roman" w:hAnsi="Times New Roman" w:cs="Times New Roman"/>
        </w:rPr>
      </w:pPr>
    </w:p>
    <w:p w:rsidR="00B178E5" w:rsidRDefault="00D05464">
      <w:pPr>
        <w:pStyle w:val="ConsPlusNormal0"/>
        <w:widowControl/>
        <w:ind w:firstLine="540"/>
        <w:jc w:val="center"/>
        <w:rPr>
          <w:rFonts w:ascii="Times New Roman" w:hAnsi="Times New Roman" w:cs="Times New Roman"/>
          <w:sz w:val="28"/>
          <w:szCs w:val="28"/>
        </w:rPr>
      </w:pPr>
      <w:r>
        <w:rPr>
          <w:rFonts w:ascii="Times New Roman" w:hAnsi="Times New Roman" w:cs="Times New Roman"/>
          <w:sz w:val="28"/>
          <w:szCs w:val="28"/>
        </w:rPr>
        <w:t>(</w:t>
      </w:r>
      <w:r w:rsidR="00CF70A2">
        <w:rPr>
          <w:rFonts w:ascii="Times New Roman" w:hAnsi="Times New Roman" w:cs="Times New Roman"/>
          <w:sz w:val="28"/>
          <w:szCs w:val="28"/>
        </w:rPr>
        <w:t>Редакция №</w:t>
      </w:r>
      <w:r w:rsidR="00930F54">
        <w:rPr>
          <w:rFonts w:ascii="Times New Roman" w:hAnsi="Times New Roman" w:cs="Times New Roman"/>
          <w:sz w:val="28"/>
          <w:szCs w:val="28"/>
        </w:rPr>
        <w:t>3</w:t>
      </w:r>
      <w:r>
        <w:rPr>
          <w:rFonts w:ascii="Times New Roman" w:hAnsi="Times New Roman" w:cs="Times New Roman"/>
          <w:sz w:val="28"/>
          <w:szCs w:val="28"/>
        </w:rPr>
        <w:t>)</w:t>
      </w:r>
    </w:p>
    <w:p w:rsidR="00B178E5" w:rsidRDefault="00B178E5">
      <w:pPr>
        <w:pStyle w:val="ConsPlusNormal0"/>
        <w:widowControl/>
        <w:ind w:firstLine="540"/>
        <w:jc w:val="both"/>
        <w:rPr>
          <w:rFonts w:ascii="Times New Roman" w:hAnsi="Times New Roman" w:cs="Times New Roman"/>
        </w:rPr>
      </w:pPr>
    </w:p>
    <w:p w:rsidR="00B178E5" w:rsidRDefault="00B178E5">
      <w:pPr>
        <w:pStyle w:val="ConsPlusNormal0"/>
        <w:widowControl/>
        <w:ind w:firstLine="540"/>
        <w:jc w:val="both"/>
        <w:rPr>
          <w:rFonts w:ascii="Times New Roman" w:hAnsi="Times New Roman" w:cs="Times New Roman"/>
        </w:rPr>
      </w:pPr>
    </w:p>
    <w:p w:rsidR="00B178E5" w:rsidRDefault="00B178E5">
      <w:pPr>
        <w:pStyle w:val="ConsPlusNormal0"/>
        <w:widowControl/>
        <w:ind w:firstLine="540"/>
        <w:jc w:val="both"/>
        <w:rPr>
          <w:rFonts w:ascii="Times New Roman" w:hAnsi="Times New Roman" w:cs="Times New Roman"/>
        </w:rPr>
      </w:pPr>
    </w:p>
    <w:p w:rsidR="00B178E5" w:rsidRDefault="00B178E5">
      <w:pPr>
        <w:pStyle w:val="ConsPlusNormal0"/>
        <w:widowControl/>
        <w:ind w:firstLine="540"/>
        <w:jc w:val="both"/>
        <w:rPr>
          <w:rFonts w:ascii="Times New Roman" w:hAnsi="Times New Roman" w:cs="Times New Roman"/>
        </w:rPr>
      </w:pPr>
    </w:p>
    <w:p w:rsidR="00B178E5" w:rsidRDefault="00B178E5">
      <w:pPr>
        <w:pStyle w:val="ConsPlusNormal0"/>
        <w:widowControl/>
        <w:ind w:firstLine="540"/>
        <w:jc w:val="both"/>
        <w:rPr>
          <w:rFonts w:ascii="Times New Roman" w:hAnsi="Times New Roman" w:cs="Times New Roman"/>
        </w:rPr>
      </w:pPr>
    </w:p>
    <w:p w:rsidR="00B178E5" w:rsidRDefault="00B178E5">
      <w:pPr>
        <w:pStyle w:val="ConsPlusNormal0"/>
        <w:widowControl/>
        <w:ind w:firstLine="540"/>
        <w:jc w:val="both"/>
        <w:rPr>
          <w:rFonts w:ascii="Times New Roman" w:hAnsi="Times New Roman" w:cs="Times New Roman"/>
        </w:rPr>
      </w:pPr>
    </w:p>
    <w:p w:rsidR="00B178E5" w:rsidRDefault="00B178E5">
      <w:pPr>
        <w:pStyle w:val="ConsPlusNormal0"/>
        <w:widowControl/>
        <w:ind w:firstLine="540"/>
        <w:jc w:val="both"/>
        <w:rPr>
          <w:rFonts w:ascii="Times New Roman" w:hAnsi="Times New Roman" w:cs="Times New Roman"/>
        </w:rPr>
      </w:pPr>
    </w:p>
    <w:p w:rsidR="00B178E5" w:rsidRDefault="00B178E5">
      <w:pPr>
        <w:pStyle w:val="ConsPlusNormal0"/>
        <w:widowControl/>
        <w:ind w:firstLine="540"/>
        <w:jc w:val="both"/>
        <w:rPr>
          <w:rFonts w:ascii="Times New Roman" w:hAnsi="Times New Roman" w:cs="Times New Roman"/>
        </w:rPr>
      </w:pPr>
    </w:p>
    <w:p w:rsidR="00B178E5" w:rsidRDefault="00B178E5">
      <w:pPr>
        <w:pStyle w:val="ConsPlusNormal0"/>
        <w:widowControl/>
        <w:ind w:firstLine="540"/>
        <w:jc w:val="both"/>
        <w:rPr>
          <w:rFonts w:ascii="Times New Roman" w:hAnsi="Times New Roman" w:cs="Times New Roman"/>
        </w:rPr>
      </w:pPr>
    </w:p>
    <w:p w:rsidR="00B178E5" w:rsidRDefault="00B178E5">
      <w:pPr>
        <w:pStyle w:val="ConsPlusNormal0"/>
        <w:widowControl/>
        <w:ind w:firstLine="540"/>
        <w:jc w:val="both"/>
        <w:rPr>
          <w:rFonts w:ascii="Times New Roman" w:hAnsi="Times New Roman" w:cs="Times New Roman"/>
        </w:rPr>
      </w:pPr>
    </w:p>
    <w:p w:rsidR="00B178E5" w:rsidRDefault="00B178E5">
      <w:pPr>
        <w:pStyle w:val="ConsPlusNormal0"/>
        <w:widowControl/>
        <w:ind w:firstLine="540"/>
        <w:jc w:val="both"/>
        <w:rPr>
          <w:rFonts w:ascii="Times New Roman" w:hAnsi="Times New Roman" w:cs="Times New Roman"/>
        </w:rPr>
      </w:pPr>
    </w:p>
    <w:p w:rsidR="00B178E5" w:rsidRDefault="00B178E5">
      <w:pPr>
        <w:pStyle w:val="ConsPlusNormal0"/>
        <w:widowControl/>
        <w:ind w:firstLine="540"/>
        <w:jc w:val="both"/>
        <w:rPr>
          <w:rFonts w:ascii="Times New Roman" w:hAnsi="Times New Roman" w:cs="Times New Roman"/>
        </w:rPr>
      </w:pPr>
    </w:p>
    <w:p w:rsidR="00B178E5" w:rsidRDefault="00B178E5">
      <w:pPr>
        <w:pStyle w:val="ConsPlusNormal0"/>
        <w:widowControl/>
        <w:ind w:firstLine="540"/>
        <w:jc w:val="both"/>
        <w:rPr>
          <w:rFonts w:ascii="Times New Roman" w:hAnsi="Times New Roman" w:cs="Times New Roman"/>
        </w:rPr>
      </w:pPr>
    </w:p>
    <w:p w:rsidR="00B178E5" w:rsidRDefault="00B178E5">
      <w:pPr>
        <w:pStyle w:val="ConsPlusNormal0"/>
        <w:widowControl/>
        <w:ind w:firstLine="540"/>
        <w:jc w:val="both"/>
        <w:rPr>
          <w:rFonts w:ascii="Times New Roman" w:hAnsi="Times New Roman" w:cs="Times New Roman"/>
        </w:rPr>
      </w:pPr>
    </w:p>
    <w:p w:rsidR="00B178E5" w:rsidRDefault="00B178E5">
      <w:pPr>
        <w:pStyle w:val="ConsPlusNormal0"/>
        <w:widowControl/>
        <w:ind w:firstLine="540"/>
        <w:jc w:val="both"/>
        <w:rPr>
          <w:rFonts w:ascii="Times New Roman" w:hAnsi="Times New Roman" w:cs="Times New Roman"/>
        </w:rPr>
      </w:pPr>
    </w:p>
    <w:p w:rsidR="00B178E5" w:rsidRDefault="00B178E5">
      <w:pPr>
        <w:pStyle w:val="ConsPlusNormal0"/>
        <w:widowControl/>
        <w:ind w:firstLine="540"/>
        <w:jc w:val="both"/>
        <w:rPr>
          <w:rFonts w:ascii="Times New Roman" w:hAnsi="Times New Roman" w:cs="Times New Roman"/>
        </w:rPr>
      </w:pPr>
    </w:p>
    <w:p w:rsidR="00B178E5" w:rsidRDefault="00B178E5">
      <w:pPr>
        <w:pStyle w:val="ConsPlusNormal0"/>
        <w:widowControl/>
        <w:ind w:firstLine="540"/>
        <w:jc w:val="both"/>
        <w:rPr>
          <w:rFonts w:ascii="Times New Roman" w:hAnsi="Times New Roman" w:cs="Times New Roman"/>
        </w:rPr>
      </w:pPr>
    </w:p>
    <w:p w:rsidR="00B178E5" w:rsidRDefault="00B178E5">
      <w:pPr>
        <w:pStyle w:val="ConsPlusNormal0"/>
        <w:widowControl/>
        <w:ind w:firstLine="540"/>
        <w:jc w:val="both"/>
        <w:rPr>
          <w:rFonts w:ascii="Times New Roman" w:hAnsi="Times New Roman" w:cs="Times New Roman"/>
        </w:rPr>
      </w:pPr>
    </w:p>
    <w:p w:rsidR="00B178E5" w:rsidRDefault="00B178E5">
      <w:pPr>
        <w:pStyle w:val="ConsPlusNormal0"/>
        <w:widowControl/>
        <w:ind w:firstLine="540"/>
        <w:jc w:val="both"/>
        <w:rPr>
          <w:rFonts w:ascii="Times New Roman" w:hAnsi="Times New Roman" w:cs="Times New Roman"/>
        </w:rPr>
      </w:pPr>
    </w:p>
    <w:p w:rsidR="00B178E5" w:rsidRDefault="00B178E5">
      <w:pPr>
        <w:pStyle w:val="ConsPlusNormal0"/>
        <w:widowControl/>
        <w:ind w:firstLine="540"/>
        <w:jc w:val="both"/>
        <w:rPr>
          <w:rFonts w:ascii="Times New Roman" w:hAnsi="Times New Roman" w:cs="Times New Roman"/>
        </w:rPr>
      </w:pPr>
    </w:p>
    <w:p w:rsidR="00B178E5" w:rsidRDefault="00D05464">
      <w:pPr>
        <w:pStyle w:val="ConsPlusNormal0"/>
        <w:widowControl/>
        <w:ind w:firstLine="540"/>
        <w:jc w:val="center"/>
        <w:rPr>
          <w:rFonts w:ascii="Times New Roman" w:hAnsi="Times New Roman" w:cs="Times New Roman"/>
        </w:rPr>
      </w:pPr>
      <w:r>
        <w:rPr>
          <w:rFonts w:ascii="Times New Roman" w:hAnsi="Times New Roman" w:cs="Times New Roman"/>
        </w:rPr>
        <w:t>г. Тула, 201</w:t>
      </w:r>
      <w:bookmarkStart w:id="0" w:name="_GoBack"/>
      <w:bookmarkEnd w:id="0"/>
      <w:r w:rsidR="00930F54">
        <w:rPr>
          <w:rFonts w:ascii="Times New Roman" w:hAnsi="Times New Roman" w:cs="Times New Roman"/>
        </w:rPr>
        <w:t>7</w:t>
      </w:r>
      <w:r>
        <w:rPr>
          <w:rFonts w:ascii="Times New Roman" w:hAnsi="Times New Roman" w:cs="Times New Roman"/>
        </w:rPr>
        <w:t xml:space="preserve"> год</w:t>
      </w:r>
    </w:p>
    <w:p w:rsidR="00B178E5" w:rsidRDefault="00D05464">
      <w:pPr>
        <w:jc w:val="both"/>
        <w:rPr>
          <w:rFonts w:ascii="Times New Roman" w:hAnsi="Times New Roman" w:cs="Times New Roman"/>
          <w:sz w:val="24"/>
          <w:szCs w:val="24"/>
        </w:rPr>
      </w:pPr>
      <w:r>
        <w:rPr>
          <w:rFonts w:ascii="Times New Roman" w:hAnsi="Times New Roman" w:cs="Times New Roman"/>
          <w:sz w:val="24"/>
          <w:szCs w:val="24"/>
        </w:rPr>
        <w:lastRenderedPageBreak/>
        <w:t>I. ОБЩИЕ ПОЛОЖЕНИЯ</w:t>
      </w:r>
    </w:p>
    <w:p w:rsidR="00B178E5" w:rsidRDefault="00D05464">
      <w:pPr>
        <w:jc w:val="both"/>
        <w:rPr>
          <w:rFonts w:ascii="Times New Roman" w:hAnsi="Times New Roman" w:cs="Times New Roman"/>
          <w:sz w:val="24"/>
          <w:szCs w:val="24"/>
        </w:rPr>
      </w:pPr>
      <w:r>
        <w:rPr>
          <w:rFonts w:ascii="Times New Roman" w:hAnsi="Times New Roman" w:cs="Times New Roman"/>
          <w:sz w:val="24"/>
          <w:szCs w:val="24"/>
        </w:rPr>
        <w:t> </w:t>
      </w:r>
    </w:p>
    <w:p w:rsidR="00B178E5" w:rsidRDefault="00D05464">
      <w:pPr>
        <w:jc w:val="both"/>
        <w:rPr>
          <w:rFonts w:ascii="Times New Roman" w:hAnsi="Times New Roman" w:cs="Times New Roman"/>
          <w:sz w:val="24"/>
          <w:szCs w:val="24"/>
        </w:rPr>
      </w:pPr>
      <w:r>
        <w:rPr>
          <w:rFonts w:ascii="Times New Roman" w:hAnsi="Times New Roman" w:cs="Times New Roman"/>
          <w:sz w:val="24"/>
          <w:szCs w:val="24"/>
        </w:rPr>
        <w:t>1.1. Частное образовательное учреждение дополнительного профессионального образования – Учебно-методический центр повышения квалификации экономистов «</w:t>
      </w:r>
      <w:proofErr w:type="spellStart"/>
      <w:r>
        <w:rPr>
          <w:rFonts w:ascii="Times New Roman" w:hAnsi="Times New Roman" w:cs="Times New Roman"/>
          <w:sz w:val="24"/>
          <w:szCs w:val="24"/>
        </w:rPr>
        <w:t>Промстройаудит</w:t>
      </w:r>
      <w:proofErr w:type="spellEnd"/>
      <w:r>
        <w:rPr>
          <w:rFonts w:ascii="Times New Roman" w:hAnsi="Times New Roman" w:cs="Times New Roman"/>
          <w:sz w:val="24"/>
          <w:szCs w:val="24"/>
        </w:rPr>
        <w:t>» (далее Учреждение) является негосударственной образовательной организацией.</w:t>
      </w:r>
    </w:p>
    <w:p w:rsidR="00B178E5" w:rsidRDefault="00D05464">
      <w:pPr>
        <w:jc w:val="both"/>
        <w:rPr>
          <w:rFonts w:ascii="Times New Roman" w:hAnsi="Times New Roman" w:cs="Times New Roman"/>
          <w:sz w:val="24"/>
          <w:szCs w:val="24"/>
        </w:rPr>
      </w:pPr>
      <w:r>
        <w:rPr>
          <w:rFonts w:ascii="Times New Roman" w:hAnsi="Times New Roman" w:cs="Times New Roman"/>
          <w:sz w:val="24"/>
          <w:szCs w:val="24"/>
        </w:rPr>
        <w:t>1.2. Настоящий Устав Учреждения принят в соответствии с законодательством Российской Федерации, а также в связи с принятием Федерального закона от 29.12.2012 № 273-ФЗ  «Об образовании в Российской Федерации».</w:t>
      </w:r>
    </w:p>
    <w:p w:rsidR="00B178E5" w:rsidRDefault="00D05464">
      <w:pPr>
        <w:jc w:val="both"/>
        <w:rPr>
          <w:rFonts w:ascii="Times New Roman" w:hAnsi="Times New Roman" w:cs="Times New Roman"/>
          <w:sz w:val="24"/>
          <w:szCs w:val="24"/>
        </w:rPr>
      </w:pPr>
      <w:r>
        <w:rPr>
          <w:rFonts w:ascii="Times New Roman" w:hAnsi="Times New Roman" w:cs="Times New Roman"/>
          <w:sz w:val="24"/>
          <w:szCs w:val="24"/>
        </w:rPr>
        <w:t>1.3. Полное наименование Учреждения: Частное образовательное учреждение дополнительного профессионального образования – Учебно-методический центр повышения квалификации экономистов «</w:t>
      </w:r>
      <w:proofErr w:type="spellStart"/>
      <w:r>
        <w:rPr>
          <w:rFonts w:ascii="Times New Roman" w:hAnsi="Times New Roman" w:cs="Times New Roman"/>
          <w:sz w:val="24"/>
          <w:szCs w:val="24"/>
        </w:rPr>
        <w:t>Промстройаудит</w:t>
      </w:r>
      <w:proofErr w:type="spellEnd"/>
      <w:r>
        <w:rPr>
          <w:rFonts w:ascii="Times New Roman" w:hAnsi="Times New Roman" w:cs="Times New Roman"/>
          <w:sz w:val="24"/>
          <w:szCs w:val="24"/>
        </w:rPr>
        <w:t>»</w:t>
      </w:r>
    </w:p>
    <w:p w:rsidR="00B178E5" w:rsidRDefault="00D05464">
      <w:pPr>
        <w:jc w:val="both"/>
        <w:rPr>
          <w:rFonts w:ascii="Times New Roman" w:hAnsi="Times New Roman" w:cs="Times New Roman"/>
          <w:sz w:val="24"/>
          <w:szCs w:val="24"/>
        </w:rPr>
      </w:pPr>
      <w:r>
        <w:rPr>
          <w:rFonts w:ascii="Times New Roman" w:hAnsi="Times New Roman" w:cs="Times New Roman"/>
          <w:sz w:val="24"/>
          <w:szCs w:val="24"/>
        </w:rPr>
        <w:t>Сокращенное наименование Учреждения: ЧОУ ДПО-УМЦ ПКЭ «</w:t>
      </w:r>
      <w:proofErr w:type="spellStart"/>
      <w:r>
        <w:rPr>
          <w:rFonts w:ascii="Times New Roman" w:hAnsi="Times New Roman" w:cs="Times New Roman"/>
          <w:sz w:val="24"/>
          <w:szCs w:val="24"/>
        </w:rPr>
        <w:t>Промстройаудит</w:t>
      </w:r>
      <w:proofErr w:type="spellEnd"/>
      <w:r>
        <w:rPr>
          <w:rFonts w:ascii="Times New Roman" w:hAnsi="Times New Roman" w:cs="Times New Roman"/>
          <w:sz w:val="24"/>
          <w:szCs w:val="24"/>
        </w:rPr>
        <w:t>».</w:t>
      </w:r>
    </w:p>
    <w:p w:rsidR="00B178E5" w:rsidRDefault="00D05464">
      <w:pPr>
        <w:jc w:val="both"/>
        <w:rPr>
          <w:rFonts w:ascii="Times New Roman" w:hAnsi="Times New Roman" w:cs="Times New Roman"/>
          <w:sz w:val="24"/>
          <w:szCs w:val="24"/>
        </w:rPr>
      </w:pPr>
      <w:r>
        <w:rPr>
          <w:rFonts w:ascii="Times New Roman" w:hAnsi="Times New Roman" w:cs="Times New Roman"/>
          <w:sz w:val="24"/>
          <w:szCs w:val="24"/>
        </w:rPr>
        <w:t>1.4. Организационно-правовая форма: частное учреждение.</w:t>
      </w:r>
    </w:p>
    <w:p w:rsidR="00B178E5" w:rsidRDefault="00D05464">
      <w:pPr>
        <w:jc w:val="both"/>
        <w:rPr>
          <w:rFonts w:ascii="Times New Roman" w:hAnsi="Times New Roman" w:cs="Times New Roman"/>
          <w:sz w:val="24"/>
          <w:szCs w:val="24"/>
        </w:rPr>
      </w:pPr>
      <w:r>
        <w:rPr>
          <w:rFonts w:ascii="Times New Roman" w:hAnsi="Times New Roman" w:cs="Times New Roman"/>
          <w:sz w:val="24"/>
          <w:szCs w:val="24"/>
        </w:rPr>
        <w:t xml:space="preserve">Тип Учреждения: </w:t>
      </w:r>
      <w:proofErr w:type="gramStart"/>
      <w:r>
        <w:rPr>
          <w:rFonts w:ascii="Times New Roman" w:hAnsi="Times New Roman" w:cs="Times New Roman"/>
          <w:sz w:val="24"/>
          <w:szCs w:val="24"/>
        </w:rPr>
        <w:t>негосударственное</w:t>
      </w:r>
      <w:proofErr w:type="gramEnd"/>
      <w:r>
        <w:rPr>
          <w:rFonts w:ascii="Times New Roman" w:hAnsi="Times New Roman" w:cs="Times New Roman"/>
          <w:sz w:val="24"/>
          <w:szCs w:val="24"/>
        </w:rPr>
        <w:t>.</w:t>
      </w:r>
    </w:p>
    <w:p w:rsidR="00B178E5" w:rsidRDefault="00D05464">
      <w:pPr>
        <w:jc w:val="both"/>
        <w:rPr>
          <w:rFonts w:ascii="Times New Roman" w:hAnsi="Times New Roman" w:cs="Times New Roman"/>
          <w:sz w:val="24"/>
          <w:szCs w:val="24"/>
        </w:rPr>
      </w:pPr>
      <w:r>
        <w:rPr>
          <w:rFonts w:ascii="Times New Roman" w:hAnsi="Times New Roman" w:cs="Times New Roman"/>
          <w:sz w:val="24"/>
          <w:szCs w:val="24"/>
        </w:rPr>
        <w:t>Тип образовательной организации: дополнительное профессиональное образование.</w:t>
      </w:r>
    </w:p>
    <w:p w:rsidR="00B178E5" w:rsidRDefault="00D05464">
      <w:pPr>
        <w:jc w:val="both"/>
        <w:rPr>
          <w:rFonts w:ascii="Times New Roman" w:hAnsi="Times New Roman" w:cs="Times New Roman"/>
          <w:sz w:val="24"/>
          <w:szCs w:val="24"/>
        </w:rPr>
      </w:pPr>
      <w:r>
        <w:rPr>
          <w:rFonts w:ascii="Times New Roman" w:hAnsi="Times New Roman" w:cs="Times New Roman"/>
          <w:sz w:val="24"/>
          <w:szCs w:val="24"/>
        </w:rPr>
        <w:t>Учреждение является некоммерческой организацией и не ставит извлечение прибыли основной целью своей деятельности.</w:t>
      </w:r>
    </w:p>
    <w:p w:rsidR="00B178E5" w:rsidRDefault="00D05464">
      <w:pPr>
        <w:jc w:val="both"/>
        <w:rPr>
          <w:rFonts w:ascii="Times New Roman" w:hAnsi="Times New Roman" w:cs="Times New Roman"/>
          <w:sz w:val="24"/>
          <w:szCs w:val="24"/>
        </w:rPr>
      </w:pPr>
      <w:r>
        <w:rPr>
          <w:rFonts w:ascii="Times New Roman" w:hAnsi="Times New Roman" w:cs="Times New Roman"/>
          <w:sz w:val="24"/>
          <w:szCs w:val="24"/>
        </w:rPr>
        <w:t>1.5. Место нахождения: </w:t>
      </w:r>
    </w:p>
    <w:p w:rsidR="00B178E5" w:rsidRDefault="00D05464">
      <w:pPr>
        <w:jc w:val="both"/>
        <w:rPr>
          <w:rFonts w:ascii="Times New Roman" w:hAnsi="Times New Roman" w:cs="Times New Roman"/>
          <w:sz w:val="24"/>
          <w:szCs w:val="24"/>
        </w:rPr>
      </w:pPr>
      <w:r>
        <w:rPr>
          <w:rFonts w:ascii="Times New Roman" w:hAnsi="Times New Roman" w:cs="Times New Roman"/>
          <w:sz w:val="24"/>
          <w:szCs w:val="24"/>
        </w:rPr>
        <w:t>Тульская область, г. Тула, ул. Советская, д.33/8, оф.4.</w:t>
      </w:r>
    </w:p>
    <w:p w:rsidR="00B178E5" w:rsidRDefault="00D05464">
      <w:pPr>
        <w:jc w:val="both"/>
        <w:rPr>
          <w:rFonts w:ascii="Times New Roman" w:hAnsi="Times New Roman" w:cs="Times New Roman"/>
          <w:sz w:val="24"/>
          <w:szCs w:val="24"/>
        </w:rPr>
      </w:pPr>
      <w:r>
        <w:rPr>
          <w:rFonts w:ascii="Times New Roman" w:hAnsi="Times New Roman" w:cs="Times New Roman"/>
          <w:sz w:val="24"/>
          <w:szCs w:val="24"/>
        </w:rPr>
        <w:t>1.6. Учреждение в своей деятельности руководствуется Федеральным законом от 29.12.2012 № 273-ФЗ "Об образовании в Российской Федерации", Федеральным законом от 12.01.1996 № 7-ФЗ "О некоммерческих организациях", другими федеральными законами и нормативными правовыми актами Российской Федерации, а также настоящим Уставом.</w:t>
      </w:r>
    </w:p>
    <w:p w:rsidR="00B178E5" w:rsidRDefault="00D05464">
      <w:pPr>
        <w:jc w:val="both"/>
        <w:rPr>
          <w:rFonts w:ascii="Times New Roman" w:hAnsi="Times New Roman" w:cs="Times New Roman"/>
          <w:sz w:val="24"/>
          <w:szCs w:val="24"/>
        </w:rPr>
      </w:pPr>
      <w:r>
        <w:rPr>
          <w:rFonts w:ascii="Times New Roman" w:hAnsi="Times New Roman" w:cs="Times New Roman"/>
          <w:sz w:val="24"/>
          <w:szCs w:val="24"/>
        </w:rPr>
        <w:t>1.7. Создание и деятельность политических партий, религиозных организаций (объединений) в Учреждении не допускаются.</w:t>
      </w:r>
    </w:p>
    <w:p w:rsidR="00B178E5" w:rsidRDefault="00D05464">
      <w:pPr>
        <w:jc w:val="both"/>
        <w:rPr>
          <w:rFonts w:ascii="Times New Roman" w:hAnsi="Times New Roman" w:cs="Times New Roman"/>
          <w:sz w:val="24"/>
          <w:szCs w:val="24"/>
        </w:rPr>
      </w:pPr>
      <w:r>
        <w:rPr>
          <w:rFonts w:ascii="Times New Roman" w:hAnsi="Times New Roman" w:cs="Times New Roman"/>
          <w:sz w:val="24"/>
          <w:szCs w:val="24"/>
        </w:rPr>
        <w:t xml:space="preserve">1.8. Учреждение является юридическим лицом с момента его государственной регистрации в установленном законом порядке и от своего имени может приобретать и осуществлять имущественные и неимущественные права, </w:t>
      </w:r>
      <w:proofErr w:type="gramStart"/>
      <w:r>
        <w:rPr>
          <w:rFonts w:ascii="Times New Roman" w:hAnsi="Times New Roman" w:cs="Times New Roman"/>
          <w:sz w:val="24"/>
          <w:szCs w:val="24"/>
        </w:rPr>
        <w:t>нести обязанности</w:t>
      </w:r>
      <w:proofErr w:type="gramEnd"/>
      <w:r>
        <w:rPr>
          <w:rFonts w:ascii="Times New Roman" w:hAnsi="Times New Roman" w:cs="Times New Roman"/>
          <w:sz w:val="24"/>
          <w:szCs w:val="24"/>
        </w:rPr>
        <w:t>, быть истцом и ответчиком в суде.</w:t>
      </w:r>
    </w:p>
    <w:p w:rsidR="00B178E5" w:rsidRDefault="00D05464">
      <w:pPr>
        <w:jc w:val="both"/>
        <w:rPr>
          <w:rFonts w:ascii="Times New Roman" w:hAnsi="Times New Roman" w:cs="Times New Roman"/>
          <w:sz w:val="24"/>
          <w:szCs w:val="24"/>
        </w:rPr>
      </w:pPr>
      <w:r>
        <w:rPr>
          <w:rFonts w:ascii="Times New Roman" w:hAnsi="Times New Roman" w:cs="Times New Roman"/>
          <w:sz w:val="24"/>
          <w:szCs w:val="24"/>
        </w:rPr>
        <w:t>1.9. Учреждение может иметь печать, содержащую его полное наименование на русском языке,  штампы и бланки со своим наименованием.</w:t>
      </w:r>
    </w:p>
    <w:p w:rsidR="00B178E5" w:rsidRDefault="00D05464">
      <w:pPr>
        <w:jc w:val="both"/>
        <w:rPr>
          <w:rFonts w:ascii="Times New Roman" w:hAnsi="Times New Roman" w:cs="Times New Roman"/>
          <w:sz w:val="24"/>
          <w:szCs w:val="24"/>
        </w:rPr>
      </w:pPr>
      <w:r>
        <w:rPr>
          <w:rFonts w:ascii="Times New Roman" w:hAnsi="Times New Roman" w:cs="Times New Roman"/>
          <w:sz w:val="24"/>
          <w:szCs w:val="24"/>
        </w:rPr>
        <w:t>1.10. Учреждение вправе иметь расчетный, валютный и иные счета в банках на территории Российской федерации и за ее пределами.</w:t>
      </w:r>
    </w:p>
    <w:p w:rsidR="00B178E5" w:rsidRDefault="00D05464">
      <w:pPr>
        <w:jc w:val="both"/>
        <w:rPr>
          <w:rFonts w:ascii="Times New Roman" w:hAnsi="Times New Roman" w:cs="Times New Roman"/>
          <w:sz w:val="24"/>
          <w:szCs w:val="24"/>
        </w:rPr>
      </w:pPr>
      <w:r>
        <w:rPr>
          <w:rFonts w:ascii="Times New Roman" w:hAnsi="Times New Roman" w:cs="Times New Roman"/>
          <w:sz w:val="24"/>
          <w:szCs w:val="24"/>
        </w:rPr>
        <w:t>1.11.  Учреждение свободно в определении своей внутренней структуры, целей, форм и методов своей деятельности.</w:t>
      </w:r>
    </w:p>
    <w:p w:rsidR="00B178E5" w:rsidRDefault="00D05464">
      <w:pPr>
        <w:jc w:val="both"/>
        <w:rPr>
          <w:rFonts w:ascii="Times New Roman" w:hAnsi="Times New Roman" w:cs="Times New Roman"/>
          <w:sz w:val="24"/>
          <w:szCs w:val="24"/>
        </w:rPr>
      </w:pPr>
      <w:r>
        <w:rPr>
          <w:rFonts w:ascii="Times New Roman" w:hAnsi="Times New Roman" w:cs="Times New Roman"/>
          <w:sz w:val="24"/>
          <w:szCs w:val="24"/>
        </w:rPr>
        <w:t xml:space="preserve">1.12. Образовательная деятельность, осуществляемая Учреждением, подлежит лицензированию в соответствии с законодательством Российской Федерации о </w:t>
      </w:r>
      <w:r>
        <w:rPr>
          <w:rFonts w:ascii="Times New Roman" w:hAnsi="Times New Roman" w:cs="Times New Roman"/>
          <w:sz w:val="24"/>
          <w:szCs w:val="24"/>
        </w:rPr>
        <w:lastRenderedPageBreak/>
        <w:t>лицензировании отдельных видов деятельности с учетом особенностей, установленных Федеральным законом «Об образовании в Российской Федерации».</w:t>
      </w:r>
    </w:p>
    <w:p w:rsidR="00B178E5" w:rsidRDefault="00D05464">
      <w:pPr>
        <w:jc w:val="both"/>
        <w:rPr>
          <w:rFonts w:ascii="Times New Roman" w:hAnsi="Times New Roman" w:cs="Times New Roman"/>
          <w:sz w:val="24"/>
          <w:szCs w:val="24"/>
        </w:rPr>
      </w:pPr>
      <w:r>
        <w:rPr>
          <w:rFonts w:ascii="Times New Roman" w:hAnsi="Times New Roman" w:cs="Times New Roman"/>
          <w:sz w:val="24"/>
          <w:szCs w:val="24"/>
        </w:rPr>
        <w:t>1.13. Учреждение вправе создавать филиалы.</w:t>
      </w:r>
    </w:p>
    <w:p w:rsidR="00B178E5" w:rsidRDefault="00D05464">
      <w:pPr>
        <w:jc w:val="both"/>
        <w:rPr>
          <w:rFonts w:ascii="Times New Roman" w:hAnsi="Times New Roman" w:cs="Times New Roman"/>
          <w:sz w:val="24"/>
          <w:szCs w:val="24"/>
        </w:rPr>
      </w:pPr>
      <w:r>
        <w:rPr>
          <w:rFonts w:ascii="Times New Roman" w:hAnsi="Times New Roman" w:cs="Times New Roman"/>
          <w:sz w:val="24"/>
          <w:szCs w:val="24"/>
        </w:rPr>
        <w:t>Учреждение вправе открывать и закрывать представительства на территории Российской Федерации.</w:t>
      </w:r>
    </w:p>
    <w:p w:rsidR="00B178E5" w:rsidRDefault="00D05464">
      <w:pPr>
        <w:jc w:val="both"/>
        <w:rPr>
          <w:rFonts w:ascii="Times New Roman" w:hAnsi="Times New Roman" w:cs="Times New Roman"/>
          <w:sz w:val="24"/>
          <w:szCs w:val="24"/>
        </w:rPr>
      </w:pPr>
      <w:r>
        <w:rPr>
          <w:rFonts w:ascii="Times New Roman" w:hAnsi="Times New Roman" w:cs="Times New Roman"/>
          <w:sz w:val="24"/>
          <w:szCs w:val="24"/>
        </w:rPr>
        <w:t>1.14. Филиалы и представительства, не являются юридическими лицами и действуют на основании положения, утвержденного Директором Учреждения.</w:t>
      </w:r>
    </w:p>
    <w:p w:rsidR="00B178E5" w:rsidRDefault="00D05464">
      <w:pPr>
        <w:jc w:val="both"/>
        <w:rPr>
          <w:rFonts w:ascii="Times New Roman" w:hAnsi="Times New Roman" w:cs="Times New Roman"/>
          <w:sz w:val="24"/>
          <w:szCs w:val="24"/>
        </w:rPr>
      </w:pPr>
      <w:r>
        <w:rPr>
          <w:rFonts w:ascii="Times New Roman" w:hAnsi="Times New Roman" w:cs="Times New Roman"/>
          <w:sz w:val="24"/>
          <w:szCs w:val="24"/>
        </w:rPr>
        <w:t>Руководители филиалов и представительств действуют на основании доверенности Директора Учреждением.</w:t>
      </w:r>
    </w:p>
    <w:p w:rsidR="00B178E5" w:rsidRDefault="00D05464">
      <w:pPr>
        <w:jc w:val="both"/>
        <w:rPr>
          <w:rFonts w:ascii="Times New Roman" w:hAnsi="Times New Roman" w:cs="Times New Roman"/>
          <w:sz w:val="24"/>
          <w:szCs w:val="24"/>
        </w:rPr>
      </w:pPr>
      <w:r>
        <w:rPr>
          <w:rFonts w:ascii="Times New Roman" w:hAnsi="Times New Roman" w:cs="Times New Roman"/>
          <w:sz w:val="24"/>
          <w:szCs w:val="24"/>
        </w:rPr>
        <w:t>1.15. На момент государственной регистрации настоящего Устава Учреждение  не имеет филиалов и представительств.</w:t>
      </w:r>
    </w:p>
    <w:p w:rsidR="00B178E5" w:rsidRDefault="00D05464">
      <w:pPr>
        <w:jc w:val="both"/>
        <w:rPr>
          <w:rFonts w:ascii="Times New Roman" w:hAnsi="Times New Roman" w:cs="Times New Roman"/>
          <w:sz w:val="24"/>
          <w:szCs w:val="24"/>
        </w:rPr>
      </w:pPr>
      <w:r>
        <w:rPr>
          <w:rFonts w:ascii="Times New Roman" w:hAnsi="Times New Roman" w:cs="Times New Roman"/>
          <w:sz w:val="24"/>
          <w:szCs w:val="24"/>
        </w:rPr>
        <w:t>1.16. Учредителем Учреждения является: Общество с ограниченной ответственностью «</w:t>
      </w:r>
      <w:proofErr w:type="spellStart"/>
      <w:r>
        <w:rPr>
          <w:rFonts w:ascii="Times New Roman" w:hAnsi="Times New Roman" w:cs="Times New Roman"/>
          <w:sz w:val="24"/>
          <w:szCs w:val="24"/>
        </w:rPr>
        <w:t>Промстройаудит</w:t>
      </w:r>
      <w:proofErr w:type="spellEnd"/>
      <w:r>
        <w:rPr>
          <w:rFonts w:ascii="Times New Roman" w:hAnsi="Times New Roman" w:cs="Times New Roman"/>
          <w:sz w:val="24"/>
          <w:szCs w:val="24"/>
        </w:rPr>
        <w:t>», зарегистрировано Межрайонной</w:t>
      </w:r>
      <w:r>
        <w:rPr>
          <w:rFonts w:ascii="Times New Roman" w:hAnsi="Times New Roman" w:cs="Times New Roman"/>
          <w:sz w:val="24"/>
          <w:szCs w:val="24"/>
        </w:rPr>
        <w:tab/>
        <w:t>ИФНС России №10 по Тульской области 23.10.2014 года, ОГРН 1147154037491 (далее – Учредитель).</w:t>
      </w:r>
    </w:p>
    <w:p w:rsidR="00B178E5" w:rsidRDefault="00D05464">
      <w:pPr>
        <w:jc w:val="both"/>
        <w:rPr>
          <w:rFonts w:ascii="Times New Roman" w:hAnsi="Times New Roman" w:cs="Times New Roman"/>
          <w:sz w:val="24"/>
          <w:szCs w:val="24"/>
        </w:rPr>
      </w:pPr>
      <w:r>
        <w:rPr>
          <w:rFonts w:ascii="Times New Roman" w:hAnsi="Times New Roman" w:cs="Times New Roman"/>
          <w:sz w:val="24"/>
          <w:szCs w:val="24"/>
        </w:rPr>
        <w:t>1.17. Учреждение вправе иметь собственные печатные и электронные издания.</w:t>
      </w:r>
    </w:p>
    <w:p w:rsidR="00B178E5" w:rsidRDefault="00D05464">
      <w:pPr>
        <w:jc w:val="both"/>
        <w:rPr>
          <w:rFonts w:ascii="Times New Roman" w:hAnsi="Times New Roman" w:cs="Times New Roman"/>
          <w:sz w:val="24"/>
          <w:szCs w:val="24"/>
        </w:rPr>
      </w:pPr>
      <w:r>
        <w:rPr>
          <w:rFonts w:ascii="Times New Roman" w:hAnsi="Times New Roman" w:cs="Times New Roman"/>
          <w:sz w:val="24"/>
          <w:szCs w:val="24"/>
        </w:rPr>
        <w:t>1.18. Основания возникновения и порядок осуществления прав на результаты интеллектуальной деятельности и приравненные к ним средства индивидуализации (интеллектуальных прав), в том числе название Учреждения, его официальная символика, наименования проектов и программ Учреждения, официальный сайт Учреждения в информационно-телекоммуникационной сети Интернет, определяются в соответствии с законодательством Российской Федерации.</w:t>
      </w:r>
    </w:p>
    <w:p w:rsidR="00B178E5" w:rsidRDefault="00D05464">
      <w:pPr>
        <w:jc w:val="both"/>
        <w:rPr>
          <w:rFonts w:ascii="Times New Roman" w:hAnsi="Times New Roman" w:cs="Times New Roman"/>
          <w:sz w:val="24"/>
          <w:szCs w:val="24"/>
        </w:rPr>
      </w:pPr>
      <w:r>
        <w:rPr>
          <w:rFonts w:ascii="Times New Roman" w:hAnsi="Times New Roman" w:cs="Times New Roman"/>
          <w:sz w:val="24"/>
          <w:szCs w:val="24"/>
        </w:rPr>
        <w:t> </w:t>
      </w:r>
    </w:p>
    <w:p w:rsidR="00B178E5" w:rsidRDefault="00D05464">
      <w:pPr>
        <w:jc w:val="both"/>
        <w:rPr>
          <w:rFonts w:ascii="Times New Roman" w:hAnsi="Times New Roman" w:cs="Times New Roman"/>
          <w:sz w:val="24"/>
          <w:szCs w:val="24"/>
        </w:rPr>
      </w:pPr>
      <w:r>
        <w:rPr>
          <w:rFonts w:ascii="Times New Roman" w:hAnsi="Times New Roman" w:cs="Times New Roman"/>
          <w:sz w:val="24"/>
          <w:szCs w:val="24"/>
        </w:rPr>
        <w:t>II. ПРЕДМЕТ, ЦЕЛИ И ВИДЫ ОСНОВНОЙ И ИНОЙ ПРИНОСЯЩЕЙ ДОХОД ДЕЯТЕЛЬНОСТИ</w:t>
      </w:r>
    </w:p>
    <w:p w:rsidR="00B178E5" w:rsidRDefault="00D05464">
      <w:pPr>
        <w:pStyle w:val="a8"/>
        <w:spacing w:beforeAutospacing="0" w:after="0" w:afterAutospacing="0"/>
        <w:jc w:val="both"/>
      </w:pPr>
      <w:r>
        <w:t>2.1.</w:t>
      </w:r>
      <w:r>
        <w:tab/>
        <w:t>Целью образовательного процесса является повышение квалификации, обновление теоретических и практических знаний экономистов, а также специалистов других отраслей и направлений деятельности в связи с повышением требований к уровню квалификации и необходимостью освоения новых методов решения профессиональных задач.</w:t>
      </w:r>
    </w:p>
    <w:p w:rsidR="00B178E5" w:rsidRDefault="00B178E5">
      <w:pPr>
        <w:pStyle w:val="ab"/>
        <w:spacing w:beforeAutospacing="0" w:after="0" w:afterAutospacing="0"/>
        <w:ind w:right="90"/>
        <w:jc w:val="both"/>
      </w:pPr>
    </w:p>
    <w:p w:rsidR="00B178E5" w:rsidRDefault="00D05464">
      <w:pPr>
        <w:pStyle w:val="ab"/>
        <w:spacing w:beforeAutospacing="0" w:after="0" w:afterAutospacing="0"/>
        <w:ind w:right="90"/>
        <w:jc w:val="both"/>
      </w:pPr>
      <w:r>
        <w:t>2.2.</w:t>
      </w:r>
      <w:bookmarkStart w:id="1" w:name="YANDEX_40"/>
      <w:bookmarkEnd w:id="1"/>
      <w:r>
        <w:tab/>
        <w:t>Предметом деятельности Учреждения является осуществление в соответствии с действующим законодательством Российской Федерации следующих видов деятельности, направленных на достижение целей, ради которых создано Учреждение:</w:t>
      </w:r>
    </w:p>
    <w:p w:rsidR="00B178E5" w:rsidRDefault="00D05464">
      <w:pPr>
        <w:pStyle w:val="a8"/>
        <w:numPr>
          <w:ilvl w:val="0"/>
          <w:numId w:val="1"/>
        </w:numPr>
        <w:spacing w:beforeAutospacing="0" w:after="0" w:afterAutospacing="0"/>
        <w:ind w:left="1179" w:hanging="357"/>
        <w:jc w:val="both"/>
      </w:pPr>
      <w:r>
        <w:t>оказание услуг в области дополнительного профессионального образования;</w:t>
      </w:r>
    </w:p>
    <w:p w:rsidR="00B178E5" w:rsidRDefault="00D05464">
      <w:pPr>
        <w:pStyle w:val="a8"/>
        <w:numPr>
          <w:ilvl w:val="0"/>
          <w:numId w:val="1"/>
        </w:numPr>
        <w:spacing w:beforeAutospacing="0" w:after="0" w:afterAutospacing="0"/>
        <w:ind w:left="1179" w:hanging="357"/>
        <w:jc w:val="both"/>
      </w:pPr>
      <w:r>
        <w:t>консультационная деятельность.</w:t>
      </w:r>
    </w:p>
    <w:p w:rsidR="00B178E5" w:rsidRDefault="00B178E5">
      <w:pPr>
        <w:jc w:val="both"/>
        <w:rPr>
          <w:rFonts w:ascii="Times New Roman" w:hAnsi="Times New Roman" w:cs="Times New Roman"/>
          <w:sz w:val="24"/>
          <w:szCs w:val="24"/>
        </w:rPr>
      </w:pPr>
    </w:p>
    <w:p w:rsidR="00B178E5" w:rsidRDefault="00D05464">
      <w:pPr>
        <w:jc w:val="both"/>
        <w:rPr>
          <w:rFonts w:ascii="Times New Roman" w:hAnsi="Times New Roman" w:cs="Times New Roman"/>
          <w:sz w:val="24"/>
          <w:szCs w:val="24"/>
        </w:rPr>
      </w:pPr>
      <w:r>
        <w:rPr>
          <w:rFonts w:ascii="Times New Roman" w:hAnsi="Times New Roman" w:cs="Times New Roman"/>
          <w:sz w:val="24"/>
          <w:szCs w:val="24"/>
        </w:rPr>
        <w:t>2.3. Учреждение вправе осуществлять образовательную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w:t>
      </w:r>
    </w:p>
    <w:p w:rsidR="00B178E5" w:rsidRDefault="00D05464">
      <w:pPr>
        <w:jc w:val="both"/>
        <w:rPr>
          <w:rFonts w:ascii="Times New Roman" w:hAnsi="Times New Roman" w:cs="Times New Roman"/>
          <w:sz w:val="24"/>
          <w:szCs w:val="24"/>
        </w:rPr>
      </w:pPr>
      <w:r>
        <w:rPr>
          <w:rFonts w:ascii="Times New Roman" w:hAnsi="Times New Roman" w:cs="Times New Roman"/>
          <w:sz w:val="24"/>
          <w:szCs w:val="24"/>
        </w:rPr>
        <w:lastRenderedPageBreak/>
        <w:t>2.4. Учреждение в соответствии с законодательством вправе предоставлять в порядке, устанавливаемом Учреждением, обучающимся, населению, предприятиям, учреждениям и организациям платные дополнительные образовательные и развивающие услуги, не предусмотренные соответствующими образовательными программами, реализуемыми в Учреждении, и федеральными требованиями, а также дополнительные платные услуги в соответствии с перечнем и объемами согласно соответствующим лицензиям.</w:t>
      </w:r>
    </w:p>
    <w:p w:rsidR="00B178E5" w:rsidRDefault="00D05464">
      <w:pPr>
        <w:jc w:val="both"/>
        <w:rPr>
          <w:rFonts w:ascii="Times New Roman" w:hAnsi="Times New Roman" w:cs="Times New Roman"/>
          <w:sz w:val="24"/>
          <w:szCs w:val="24"/>
        </w:rPr>
      </w:pPr>
      <w:r>
        <w:rPr>
          <w:rFonts w:ascii="Times New Roman" w:hAnsi="Times New Roman" w:cs="Times New Roman"/>
          <w:sz w:val="24"/>
          <w:szCs w:val="24"/>
        </w:rPr>
        <w:t>2.5. Доход от оказания платных образовательных услуг поступает в самостоятельное распоряжение Учреждения и используется им для достижения целей, ради которых оно создано.</w:t>
      </w:r>
    </w:p>
    <w:p w:rsidR="00B178E5" w:rsidRDefault="00D05464">
      <w:pPr>
        <w:jc w:val="both"/>
        <w:rPr>
          <w:rFonts w:ascii="Times New Roman" w:hAnsi="Times New Roman" w:cs="Times New Roman"/>
          <w:sz w:val="24"/>
          <w:szCs w:val="24"/>
        </w:rPr>
      </w:pPr>
      <w:r>
        <w:rPr>
          <w:rFonts w:ascii="Times New Roman" w:hAnsi="Times New Roman" w:cs="Times New Roman"/>
          <w:sz w:val="24"/>
          <w:szCs w:val="24"/>
        </w:rPr>
        <w:t>2.6. Учреждение вправе осуществлять следующие виды деятельности, приносящие доход, лишь постольку, поскольку это служит достижению целей, ради которых оно создано:</w:t>
      </w:r>
    </w:p>
    <w:p w:rsidR="00B178E5" w:rsidRDefault="00D05464">
      <w:pPr>
        <w:jc w:val="both"/>
        <w:rPr>
          <w:rFonts w:ascii="Times New Roman" w:hAnsi="Times New Roman" w:cs="Times New Roman"/>
          <w:sz w:val="24"/>
          <w:szCs w:val="24"/>
        </w:rPr>
      </w:pPr>
      <w:r>
        <w:rPr>
          <w:rFonts w:ascii="Times New Roman" w:hAnsi="Times New Roman" w:cs="Times New Roman"/>
          <w:sz w:val="24"/>
          <w:szCs w:val="24"/>
        </w:rPr>
        <w:t>- повышение квалификации экономистов, аудиторов, бухгалтеров;</w:t>
      </w:r>
    </w:p>
    <w:p w:rsidR="00B178E5" w:rsidRDefault="00D05464">
      <w:pPr>
        <w:jc w:val="both"/>
        <w:rPr>
          <w:rFonts w:ascii="Times New Roman" w:hAnsi="Times New Roman" w:cs="Times New Roman"/>
          <w:sz w:val="24"/>
          <w:szCs w:val="24"/>
        </w:rPr>
      </w:pPr>
      <w:r>
        <w:rPr>
          <w:rFonts w:ascii="Times New Roman" w:hAnsi="Times New Roman" w:cs="Times New Roman"/>
          <w:sz w:val="24"/>
          <w:szCs w:val="24"/>
        </w:rPr>
        <w:t>- профессиональная переподготовка;</w:t>
      </w:r>
    </w:p>
    <w:p w:rsidR="00B178E5" w:rsidRDefault="00D05464">
      <w:pPr>
        <w:jc w:val="both"/>
        <w:rPr>
          <w:rFonts w:ascii="Times New Roman" w:hAnsi="Times New Roman" w:cs="Times New Roman"/>
          <w:sz w:val="24"/>
          <w:szCs w:val="24"/>
        </w:rPr>
      </w:pPr>
      <w:r>
        <w:rPr>
          <w:rFonts w:ascii="Times New Roman" w:hAnsi="Times New Roman" w:cs="Times New Roman"/>
          <w:sz w:val="24"/>
          <w:szCs w:val="24"/>
        </w:rPr>
        <w:t>- повышение квалификации оценщиков;</w:t>
      </w:r>
    </w:p>
    <w:p w:rsidR="00B178E5" w:rsidRDefault="00D05464">
      <w:pPr>
        <w:jc w:val="both"/>
        <w:rPr>
          <w:rFonts w:ascii="Times New Roman" w:hAnsi="Times New Roman" w:cs="Times New Roman"/>
          <w:sz w:val="24"/>
          <w:szCs w:val="24"/>
        </w:rPr>
      </w:pPr>
      <w:r>
        <w:rPr>
          <w:rFonts w:ascii="Times New Roman" w:hAnsi="Times New Roman" w:cs="Times New Roman"/>
          <w:sz w:val="24"/>
          <w:szCs w:val="24"/>
        </w:rPr>
        <w:t>- обучение и аттестация специалистов по недвижимости.</w:t>
      </w:r>
    </w:p>
    <w:p w:rsidR="00B178E5" w:rsidRDefault="00D05464">
      <w:pPr>
        <w:jc w:val="both"/>
        <w:rPr>
          <w:rFonts w:ascii="Times New Roman" w:hAnsi="Times New Roman" w:cs="Times New Roman"/>
          <w:sz w:val="24"/>
          <w:szCs w:val="24"/>
        </w:rPr>
      </w:pPr>
      <w:r>
        <w:rPr>
          <w:rFonts w:ascii="Times New Roman" w:hAnsi="Times New Roman" w:cs="Times New Roman"/>
          <w:sz w:val="24"/>
          <w:szCs w:val="24"/>
        </w:rPr>
        <w:t>2.7. Учреждение в соответствии с законодательством Российской Федерации вправе образовывать объединения (ассоциации и союзы) в целях развития и совершенствования образования.</w:t>
      </w:r>
    </w:p>
    <w:p w:rsidR="00B178E5" w:rsidRDefault="00D05464">
      <w:pPr>
        <w:jc w:val="both"/>
        <w:rPr>
          <w:rFonts w:ascii="Times New Roman" w:hAnsi="Times New Roman" w:cs="Times New Roman"/>
          <w:sz w:val="24"/>
          <w:szCs w:val="24"/>
        </w:rPr>
      </w:pPr>
      <w:r>
        <w:rPr>
          <w:rFonts w:ascii="Times New Roman" w:hAnsi="Times New Roman" w:cs="Times New Roman"/>
          <w:sz w:val="24"/>
          <w:szCs w:val="24"/>
        </w:rPr>
        <w:t>III. ОБРАЗОВАТЕЛЬНАЯ ДЕЯТЕЛЬНОСТЬ.</w:t>
      </w:r>
    </w:p>
    <w:p w:rsidR="00B178E5" w:rsidRDefault="00D05464">
      <w:pPr>
        <w:jc w:val="both"/>
        <w:rPr>
          <w:rFonts w:ascii="Times New Roman" w:hAnsi="Times New Roman" w:cs="Times New Roman"/>
          <w:sz w:val="24"/>
          <w:szCs w:val="24"/>
        </w:rPr>
      </w:pPr>
      <w:r>
        <w:rPr>
          <w:rFonts w:ascii="Times New Roman" w:hAnsi="Times New Roman" w:cs="Times New Roman"/>
          <w:sz w:val="24"/>
          <w:szCs w:val="24"/>
        </w:rPr>
        <w:t>3.1.</w:t>
      </w:r>
      <w:bookmarkStart w:id="2" w:name="YANDEX_43"/>
      <w:bookmarkEnd w:id="2"/>
      <w:r>
        <w:rPr>
          <w:rFonts w:ascii="Times New Roman" w:hAnsi="Times New Roman" w:cs="Times New Roman"/>
          <w:sz w:val="24"/>
          <w:szCs w:val="24"/>
        </w:rPr>
        <w:tab/>
        <w:t xml:space="preserve">Образовательный процесс в </w:t>
      </w:r>
      <w:bookmarkStart w:id="3" w:name="YANDEX_54"/>
      <w:bookmarkEnd w:id="3"/>
      <w:r>
        <w:rPr>
          <w:rFonts w:ascii="Times New Roman" w:hAnsi="Times New Roman" w:cs="Times New Roman"/>
          <w:sz w:val="24"/>
          <w:szCs w:val="24"/>
        </w:rPr>
        <w:t>Учреждении проводится на платной основе. Срок оплаты за обучение предусматривается договором. Размер оплаты, взимаемый с обучающихся, устанавливается Директором в зависимости от количества образовательных и дополнительных образовательных услуг, с учетом затрат, связанных с организацией, обеспечением и совершенствованием учебных процессов.</w:t>
      </w:r>
    </w:p>
    <w:p w:rsidR="00B178E5" w:rsidRDefault="00D05464">
      <w:pPr>
        <w:jc w:val="both"/>
        <w:rPr>
          <w:rFonts w:ascii="Times New Roman" w:hAnsi="Times New Roman" w:cs="Times New Roman"/>
          <w:sz w:val="24"/>
          <w:szCs w:val="24"/>
        </w:rPr>
      </w:pPr>
      <w:r>
        <w:rPr>
          <w:rFonts w:ascii="Times New Roman" w:hAnsi="Times New Roman" w:cs="Times New Roman"/>
          <w:sz w:val="24"/>
          <w:szCs w:val="24"/>
        </w:rPr>
        <w:t>3.2.</w:t>
      </w:r>
      <w:r>
        <w:rPr>
          <w:rFonts w:ascii="Times New Roman" w:hAnsi="Times New Roman" w:cs="Times New Roman"/>
          <w:sz w:val="24"/>
          <w:szCs w:val="24"/>
        </w:rPr>
        <w:tab/>
        <w:t xml:space="preserve">Прием обучающихся в </w:t>
      </w:r>
      <w:bookmarkStart w:id="4" w:name="YANDEX_47"/>
      <w:bookmarkEnd w:id="4"/>
      <w:r>
        <w:rPr>
          <w:rFonts w:ascii="Times New Roman" w:hAnsi="Times New Roman" w:cs="Times New Roman"/>
          <w:sz w:val="24"/>
          <w:szCs w:val="24"/>
        </w:rPr>
        <w:t xml:space="preserve">Учреждение производится по заявлениям физических лиц, а в случаях предусмотренных законом – их законных представителей, заявкам юридических лиц. Зачисление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в группы осуществляется приказом Директора.</w:t>
      </w:r>
    </w:p>
    <w:p w:rsidR="00B178E5" w:rsidRDefault="00D05464">
      <w:pPr>
        <w:jc w:val="both"/>
        <w:rPr>
          <w:rFonts w:ascii="Times New Roman" w:hAnsi="Times New Roman" w:cs="Times New Roman"/>
          <w:sz w:val="24"/>
          <w:szCs w:val="24"/>
        </w:rPr>
      </w:pPr>
      <w:r>
        <w:rPr>
          <w:rFonts w:ascii="Times New Roman" w:hAnsi="Times New Roman" w:cs="Times New Roman"/>
          <w:sz w:val="24"/>
          <w:szCs w:val="24"/>
        </w:rPr>
        <w:t>3.3.</w:t>
      </w:r>
      <w:r>
        <w:rPr>
          <w:rFonts w:ascii="Times New Roman" w:hAnsi="Times New Roman" w:cs="Times New Roman"/>
          <w:sz w:val="24"/>
          <w:szCs w:val="24"/>
        </w:rPr>
        <w:tab/>
        <w:t xml:space="preserve">Взаимоотношения </w:t>
      </w:r>
      <w:bookmarkStart w:id="5" w:name="YANDEX_55"/>
      <w:bookmarkEnd w:id="5"/>
      <w:r>
        <w:rPr>
          <w:rFonts w:ascii="Times New Roman" w:hAnsi="Times New Roman" w:cs="Times New Roman"/>
          <w:sz w:val="24"/>
          <w:szCs w:val="24"/>
        </w:rPr>
        <w:t xml:space="preserve">Учреждения, его обучающихся и организаций-заказчиков регулируются договором, определяющим права и обязанности сторон, уровень образования, сроки обучения, размер платы за обучение и иные условия договора. </w:t>
      </w:r>
    </w:p>
    <w:p w:rsidR="00B178E5" w:rsidRDefault="00D05464">
      <w:pPr>
        <w:jc w:val="both"/>
        <w:rPr>
          <w:rFonts w:ascii="Times New Roman" w:hAnsi="Times New Roman" w:cs="Times New Roman"/>
          <w:sz w:val="24"/>
          <w:szCs w:val="24"/>
        </w:rPr>
      </w:pPr>
      <w:r>
        <w:rPr>
          <w:rFonts w:ascii="Times New Roman" w:hAnsi="Times New Roman" w:cs="Times New Roman"/>
          <w:sz w:val="24"/>
          <w:szCs w:val="24"/>
        </w:rPr>
        <w:t>3.4.</w:t>
      </w:r>
      <w:r>
        <w:rPr>
          <w:rFonts w:ascii="Times New Roman" w:hAnsi="Times New Roman" w:cs="Times New Roman"/>
          <w:sz w:val="24"/>
          <w:szCs w:val="24"/>
        </w:rPr>
        <w:tab/>
        <w:t xml:space="preserve">Обучение в </w:t>
      </w:r>
      <w:bookmarkStart w:id="6" w:name="YANDEX_44"/>
      <w:bookmarkEnd w:id="6"/>
      <w:r>
        <w:rPr>
          <w:rFonts w:ascii="Times New Roman" w:hAnsi="Times New Roman" w:cs="Times New Roman"/>
          <w:sz w:val="24"/>
          <w:szCs w:val="24"/>
        </w:rPr>
        <w:t>Учреждении ведется на русском языке.</w:t>
      </w:r>
    </w:p>
    <w:p w:rsidR="00B178E5" w:rsidRDefault="00D05464">
      <w:pPr>
        <w:jc w:val="both"/>
        <w:rPr>
          <w:rFonts w:ascii="Times New Roman" w:hAnsi="Times New Roman" w:cs="Times New Roman"/>
          <w:sz w:val="24"/>
          <w:szCs w:val="24"/>
        </w:rPr>
      </w:pPr>
      <w:r>
        <w:rPr>
          <w:rFonts w:ascii="Times New Roman" w:hAnsi="Times New Roman" w:cs="Times New Roman"/>
          <w:sz w:val="24"/>
          <w:szCs w:val="24"/>
        </w:rPr>
        <w:t>3.5.</w:t>
      </w:r>
      <w:r>
        <w:rPr>
          <w:rFonts w:ascii="Times New Roman" w:hAnsi="Times New Roman" w:cs="Times New Roman"/>
          <w:sz w:val="24"/>
          <w:szCs w:val="24"/>
        </w:rPr>
        <w:tab/>
        <w:t xml:space="preserve">Содержание образования и организация образовательного процесса в </w:t>
      </w:r>
      <w:bookmarkStart w:id="7" w:name="YANDEX_45"/>
      <w:bookmarkEnd w:id="7"/>
      <w:r>
        <w:rPr>
          <w:rFonts w:ascii="Times New Roman" w:hAnsi="Times New Roman" w:cs="Times New Roman"/>
          <w:sz w:val="24"/>
          <w:szCs w:val="24"/>
        </w:rPr>
        <w:t xml:space="preserve">Учреждении регламентируется учебными (тематическими) планами, программами, разработанными </w:t>
      </w:r>
      <w:bookmarkStart w:id="8" w:name="YANDEX_46"/>
      <w:bookmarkEnd w:id="8"/>
      <w:r>
        <w:rPr>
          <w:rFonts w:ascii="Times New Roman" w:hAnsi="Times New Roman" w:cs="Times New Roman"/>
          <w:sz w:val="24"/>
          <w:szCs w:val="24"/>
        </w:rPr>
        <w:t>Учреждением самостоятельно с учетом содержания примерных учебных планов, программ, выполненных или на основе государственных образовательных стандартов и рекомендуемых федеральным органом управления образованием и настоящим Уставом.</w:t>
      </w:r>
    </w:p>
    <w:p w:rsidR="00B178E5" w:rsidRDefault="00D05464">
      <w:pPr>
        <w:jc w:val="both"/>
        <w:rPr>
          <w:rFonts w:ascii="Times New Roman" w:hAnsi="Times New Roman" w:cs="Times New Roman"/>
          <w:sz w:val="24"/>
          <w:szCs w:val="24"/>
        </w:rPr>
      </w:pPr>
      <w:r>
        <w:rPr>
          <w:rFonts w:ascii="Times New Roman" w:hAnsi="Times New Roman" w:cs="Times New Roman"/>
          <w:sz w:val="24"/>
          <w:szCs w:val="24"/>
        </w:rPr>
        <w:t>3.6.</w:t>
      </w:r>
      <w:r>
        <w:rPr>
          <w:rFonts w:ascii="Times New Roman" w:hAnsi="Times New Roman" w:cs="Times New Roman"/>
          <w:sz w:val="24"/>
          <w:szCs w:val="24"/>
        </w:rPr>
        <w:tab/>
        <w:t xml:space="preserve">Обучение проводится в группах, которые формируются </w:t>
      </w:r>
      <w:bookmarkStart w:id="9" w:name="YANDEX_51"/>
      <w:bookmarkEnd w:id="9"/>
      <w:r>
        <w:rPr>
          <w:rFonts w:ascii="Times New Roman" w:hAnsi="Times New Roman" w:cs="Times New Roman"/>
          <w:sz w:val="24"/>
          <w:szCs w:val="24"/>
        </w:rPr>
        <w:t xml:space="preserve">Учреждением по дисциплинам. Численность групп определяется в зависимости от специфики преподаваемого предмета, в количестве наиболее целесообразном для лучшего усвоения материала. </w:t>
      </w:r>
    </w:p>
    <w:p w:rsidR="00B178E5" w:rsidRDefault="00D05464">
      <w:pPr>
        <w:jc w:val="both"/>
        <w:rPr>
          <w:rFonts w:ascii="Times New Roman" w:hAnsi="Times New Roman" w:cs="Times New Roman"/>
          <w:sz w:val="24"/>
          <w:szCs w:val="24"/>
        </w:rPr>
      </w:pPr>
      <w:r>
        <w:rPr>
          <w:rFonts w:ascii="Times New Roman" w:hAnsi="Times New Roman" w:cs="Times New Roman"/>
          <w:sz w:val="24"/>
          <w:szCs w:val="24"/>
        </w:rPr>
        <w:lastRenderedPageBreak/>
        <w:t>3.7.</w:t>
      </w:r>
      <w:r>
        <w:rPr>
          <w:rFonts w:ascii="Times New Roman" w:hAnsi="Times New Roman" w:cs="Times New Roman"/>
          <w:sz w:val="24"/>
          <w:szCs w:val="24"/>
        </w:rPr>
        <w:tab/>
        <w:t xml:space="preserve">Повышение квалификации и профессиональная переподготовка проводится с отрывом от работы, без отрыва от работы и по индивидуальным формам обучения. Сроки и формы обучения устанавливаются Учреждением в соответствии с потребностью заказчиков на основании заключенных с ними договоров и по мере комплектования учебных групп. </w:t>
      </w:r>
    </w:p>
    <w:p w:rsidR="00B178E5" w:rsidRDefault="00D05464">
      <w:pPr>
        <w:jc w:val="both"/>
        <w:rPr>
          <w:rFonts w:ascii="Times New Roman" w:hAnsi="Times New Roman" w:cs="Times New Roman"/>
          <w:sz w:val="24"/>
          <w:szCs w:val="24"/>
        </w:rPr>
      </w:pPr>
      <w:r>
        <w:rPr>
          <w:rFonts w:ascii="Times New Roman" w:hAnsi="Times New Roman" w:cs="Times New Roman"/>
          <w:sz w:val="24"/>
          <w:szCs w:val="24"/>
        </w:rPr>
        <w:t>Учебный процесс осуществляется в течение всего календарного года. Занятия проводятся ежедневно:</w:t>
      </w:r>
    </w:p>
    <w:p w:rsidR="00B178E5" w:rsidRDefault="00D05464">
      <w:pPr>
        <w:jc w:val="both"/>
        <w:rPr>
          <w:rFonts w:ascii="Times New Roman" w:hAnsi="Times New Roman" w:cs="Times New Roman"/>
          <w:sz w:val="24"/>
          <w:szCs w:val="24"/>
        </w:rPr>
      </w:pPr>
      <w:r>
        <w:rPr>
          <w:rFonts w:ascii="Times New Roman" w:hAnsi="Times New Roman" w:cs="Times New Roman"/>
          <w:sz w:val="24"/>
          <w:szCs w:val="24"/>
        </w:rPr>
        <w:t>Понедельник-Пятница – 10.00-21.00</w:t>
      </w:r>
    </w:p>
    <w:p w:rsidR="00B178E5" w:rsidRDefault="00D05464">
      <w:pPr>
        <w:jc w:val="both"/>
        <w:rPr>
          <w:rFonts w:ascii="Times New Roman" w:hAnsi="Times New Roman" w:cs="Times New Roman"/>
          <w:sz w:val="24"/>
          <w:szCs w:val="24"/>
        </w:rPr>
      </w:pPr>
      <w:r>
        <w:rPr>
          <w:rFonts w:ascii="Times New Roman" w:hAnsi="Times New Roman" w:cs="Times New Roman"/>
          <w:sz w:val="24"/>
          <w:szCs w:val="24"/>
        </w:rPr>
        <w:t xml:space="preserve">Суббота-Воскресенье – 10.00-14.00. </w:t>
      </w:r>
    </w:p>
    <w:p w:rsidR="00B178E5" w:rsidRDefault="00D05464">
      <w:pPr>
        <w:jc w:val="both"/>
        <w:rPr>
          <w:rFonts w:ascii="Times New Roman" w:hAnsi="Times New Roman" w:cs="Times New Roman"/>
          <w:sz w:val="24"/>
          <w:szCs w:val="24"/>
        </w:rPr>
      </w:pPr>
      <w:r>
        <w:rPr>
          <w:rFonts w:ascii="Times New Roman" w:hAnsi="Times New Roman" w:cs="Times New Roman"/>
          <w:sz w:val="24"/>
          <w:szCs w:val="24"/>
        </w:rPr>
        <w:t>7.8.</w:t>
      </w:r>
      <w:r>
        <w:rPr>
          <w:rFonts w:ascii="Times New Roman" w:hAnsi="Times New Roman" w:cs="Times New Roman"/>
          <w:sz w:val="24"/>
          <w:szCs w:val="24"/>
        </w:rPr>
        <w:tab/>
        <w:t>В Учреждении устанавливаются следующие виды занятий и учебных работ:</w:t>
      </w:r>
    </w:p>
    <w:p w:rsidR="00B178E5" w:rsidRDefault="00D05464">
      <w:pPr>
        <w:jc w:val="both"/>
        <w:rPr>
          <w:rFonts w:ascii="Times New Roman" w:hAnsi="Times New Roman" w:cs="Times New Roman"/>
          <w:sz w:val="24"/>
          <w:szCs w:val="24"/>
        </w:rPr>
      </w:pPr>
      <w:r>
        <w:rPr>
          <w:rFonts w:ascii="Times New Roman" w:hAnsi="Times New Roman" w:cs="Times New Roman"/>
          <w:sz w:val="24"/>
          <w:szCs w:val="24"/>
        </w:rPr>
        <w:t>-лекции,</w:t>
      </w:r>
    </w:p>
    <w:p w:rsidR="00B178E5" w:rsidRDefault="00D05464">
      <w:pPr>
        <w:jc w:val="both"/>
        <w:rPr>
          <w:rFonts w:ascii="Times New Roman" w:hAnsi="Times New Roman" w:cs="Times New Roman"/>
          <w:sz w:val="24"/>
          <w:szCs w:val="24"/>
        </w:rPr>
      </w:pPr>
      <w:r>
        <w:rPr>
          <w:rFonts w:ascii="Times New Roman" w:hAnsi="Times New Roman" w:cs="Times New Roman"/>
          <w:sz w:val="24"/>
          <w:szCs w:val="24"/>
        </w:rPr>
        <w:t xml:space="preserve">-практические и семинарские занятия, </w:t>
      </w:r>
    </w:p>
    <w:p w:rsidR="00B178E5" w:rsidRDefault="00D05464">
      <w:pPr>
        <w:jc w:val="both"/>
        <w:rPr>
          <w:rFonts w:ascii="Times New Roman" w:hAnsi="Times New Roman" w:cs="Times New Roman"/>
          <w:sz w:val="24"/>
          <w:szCs w:val="24"/>
        </w:rPr>
      </w:pPr>
      <w:r>
        <w:rPr>
          <w:rFonts w:ascii="Times New Roman" w:hAnsi="Times New Roman" w:cs="Times New Roman"/>
          <w:sz w:val="24"/>
          <w:szCs w:val="24"/>
        </w:rPr>
        <w:t xml:space="preserve">-лабораторные работы, </w:t>
      </w:r>
    </w:p>
    <w:p w:rsidR="00B178E5" w:rsidRDefault="00D05464">
      <w:pPr>
        <w:jc w:val="both"/>
        <w:rPr>
          <w:rFonts w:ascii="Times New Roman" w:hAnsi="Times New Roman" w:cs="Times New Roman"/>
          <w:sz w:val="24"/>
          <w:szCs w:val="24"/>
        </w:rPr>
      </w:pPr>
      <w:r>
        <w:rPr>
          <w:rFonts w:ascii="Times New Roman" w:hAnsi="Times New Roman" w:cs="Times New Roman"/>
          <w:sz w:val="24"/>
          <w:szCs w:val="24"/>
        </w:rPr>
        <w:t xml:space="preserve">-семинары по обмену опытом, </w:t>
      </w:r>
    </w:p>
    <w:p w:rsidR="00B178E5" w:rsidRDefault="00D05464">
      <w:pPr>
        <w:jc w:val="both"/>
        <w:rPr>
          <w:rFonts w:ascii="Times New Roman" w:hAnsi="Times New Roman" w:cs="Times New Roman"/>
          <w:sz w:val="24"/>
          <w:szCs w:val="24"/>
        </w:rPr>
      </w:pPr>
      <w:r>
        <w:rPr>
          <w:rFonts w:ascii="Times New Roman" w:hAnsi="Times New Roman" w:cs="Times New Roman"/>
          <w:sz w:val="24"/>
          <w:szCs w:val="24"/>
        </w:rPr>
        <w:t>-выездные занятия,</w:t>
      </w:r>
    </w:p>
    <w:p w:rsidR="00B178E5" w:rsidRDefault="00D05464">
      <w:pPr>
        <w:jc w:val="both"/>
        <w:rPr>
          <w:rFonts w:ascii="Times New Roman" w:hAnsi="Times New Roman" w:cs="Times New Roman"/>
          <w:sz w:val="24"/>
          <w:szCs w:val="24"/>
        </w:rPr>
      </w:pPr>
      <w:r>
        <w:rPr>
          <w:rFonts w:ascii="Times New Roman" w:hAnsi="Times New Roman" w:cs="Times New Roman"/>
          <w:sz w:val="24"/>
          <w:szCs w:val="24"/>
        </w:rPr>
        <w:t>-стажировка,</w:t>
      </w:r>
    </w:p>
    <w:p w:rsidR="00B178E5" w:rsidRDefault="00D05464">
      <w:pPr>
        <w:jc w:val="both"/>
        <w:rPr>
          <w:rFonts w:ascii="Times New Roman" w:hAnsi="Times New Roman" w:cs="Times New Roman"/>
          <w:sz w:val="24"/>
          <w:szCs w:val="24"/>
        </w:rPr>
      </w:pPr>
      <w:r>
        <w:rPr>
          <w:rFonts w:ascii="Times New Roman" w:hAnsi="Times New Roman" w:cs="Times New Roman"/>
          <w:sz w:val="24"/>
          <w:szCs w:val="24"/>
        </w:rPr>
        <w:t xml:space="preserve">-консультации, </w:t>
      </w:r>
    </w:p>
    <w:p w:rsidR="00B178E5" w:rsidRDefault="00D05464">
      <w:pPr>
        <w:jc w:val="both"/>
        <w:rPr>
          <w:rFonts w:ascii="Times New Roman" w:hAnsi="Times New Roman" w:cs="Times New Roman"/>
          <w:sz w:val="24"/>
          <w:szCs w:val="24"/>
        </w:rPr>
      </w:pPr>
      <w:r>
        <w:rPr>
          <w:rFonts w:ascii="Times New Roman" w:hAnsi="Times New Roman" w:cs="Times New Roman"/>
          <w:sz w:val="24"/>
          <w:szCs w:val="24"/>
        </w:rPr>
        <w:t>-курсовые, аттестационные, дипломные и другие учебные работы.</w:t>
      </w:r>
    </w:p>
    <w:p w:rsidR="00B178E5" w:rsidRDefault="00D05464">
      <w:pPr>
        <w:jc w:val="both"/>
        <w:rPr>
          <w:rFonts w:ascii="Times New Roman" w:hAnsi="Times New Roman" w:cs="Times New Roman"/>
          <w:sz w:val="24"/>
          <w:szCs w:val="24"/>
        </w:rPr>
      </w:pPr>
      <w:r>
        <w:rPr>
          <w:rFonts w:ascii="Times New Roman" w:hAnsi="Times New Roman" w:cs="Times New Roman"/>
          <w:sz w:val="24"/>
          <w:szCs w:val="24"/>
        </w:rPr>
        <w:t>Для всех видов аудиторных занятий устанавливается академический час 40 минут.</w:t>
      </w:r>
    </w:p>
    <w:p w:rsidR="00B178E5" w:rsidRDefault="00D05464">
      <w:pPr>
        <w:jc w:val="both"/>
        <w:rPr>
          <w:rFonts w:ascii="Times New Roman" w:hAnsi="Times New Roman" w:cs="Times New Roman"/>
          <w:sz w:val="24"/>
          <w:szCs w:val="24"/>
        </w:rPr>
      </w:pPr>
      <w:r>
        <w:rPr>
          <w:rFonts w:ascii="Times New Roman" w:hAnsi="Times New Roman" w:cs="Times New Roman"/>
          <w:sz w:val="24"/>
          <w:szCs w:val="24"/>
        </w:rPr>
        <w:t xml:space="preserve"> Нагрузка преподавателями планируется на период учебного года.</w:t>
      </w:r>
    </w:p>
    <w:p w:rsidR="00B178E5" w:rsidRDefault="00D05464">
      <w:pPr>
        <w:jc w:val="both"/>
        <w:rPr>
          <w:rFonts w:ascii="Times New Roman" w:hAnsi="Times New Roman" w:cs="Times New Roman"/>
          <w:sz w:val="24"/>
          <w:szCs w:val="24"/>
        </w:rPr>
      </w:pPr>
      <w:r>
        <w:rPr>
          <w:rFonts w:ascii="Times New Roman" w:hAnsi="Times New Roman" w:cs="Times New Roman"/>
          <w:sz w:val="24"/>
          <w:szCs w:val="24"/>
        </w:rPr>
        <w:t>В целях улучшения качества обучения, построение его происходит на основе достижений отечественной и мировой педагогической практики. Учреждение выполняет научно-методическую работу, осуществляет в установленном порядке издательскую деятельность; выпускает учебно-методическую документацию, конспекты лекций и учебные пособия; проводит методические и научные конференции, семинары и совещания.</w:t>
      </w:r>
    </w:p>
    <w:p w:rsidR="00B178E5" w:rsidRDefault="00D05464">
      <w:pPr>
        <w:jc w:val="both"/>
        <w:rPr>
          <w:rFonts w:ascii="Times New Roman" w:hAnsi="Times New Roman" w:cs="Times New Roman"/>
          <w:sz w:val="24"/>
          <w:szCs w:val="24"/>
        </w:rPr>
      </w:pPr>
      <w:r>
        <w:rPr>
          <w:rFonts w:ascii="Times New Roman" w:hAnsi="Times New Roman" w:cs="Times New Roman"/>
          <w:sz w:val="24"/>
          <w:szCs w:val="24"/>
        </w:rPr>
        <w:t>3.9.</w:t>
      </w:r>
      <w:r>
        <w:rPr>
          <w:rFonts w:ascii="Times New Roman" w:hAnsi="Times New Roman" w:cs="Times New Roman"/>
          <w:sz w:val="24"/>
          <w:szCs w:val="24"/>
        </w:rPr>
        <w:tab/>
        <w:t>Повышение квалификации включает в себя следующие виды обучения:</w:t>
      </w:r>
    </w:p>
    <w:p w:rsidR="00B178E5" w:rsidRDefault="00D05464">
      <w:pPr>
        <w:jc w:val="both"/>
        <w:rPr>
          <w:rFonts w:ascii="Times New Roman" w:hAnsi="Times New Roman" w:cs="Times New Roman"/>
          <w:sz w:val="24"/>
          <w:szCs w:val="24"/>
        </w:rPr>
      </w:pPr>
      <w:r>
        <w:rPr>
          <w:rFonts w:ascii="Times New Roman" w:hAnsi="Times New Roman" w:cs="Times New Roman"/>
          <w:sz w:val="24"/>
          <w:szCs w:val="24"/>
        </w:rPr>
        <w:t xml:space="preserve">     -долгосрочное (свыше 100 часов) обучение экономистов и лиц, проходящих переподготовку в Учреждении для углубленного изучения бухгалтерского учета и отчетности, экономического анализа, аудита и других  дисциплин по разработанным программам;  </w:t>
      </w:r>
    </w:p>
    <w:p w:rsidR="00B178E5" w:rsidRDefault="00D05464">
      <w:pPr>
        <w:jc w:val="both"/>
        <w:rPr>
          <w:rFonts w:ascii="Times New Roman" w:hAnsi="Times New Roman" w:cs="Times New Roman"/>
          <w:sz w:val="24"/>
          <w:szCs w:val="24"/>
        </w:rPr>
      </w:pPr>
      <w:r>
        <w:rPr>
          <w:rFonts w:ascii="Times New Roman" w:hAnsi="Times New Roman" w:cs="Times New Roman"/>
          <w:sz w:val="24"/>
          <w:szCs w:val="24"/>
        </w:rPr>
        <w:t xml:space="preserve">     -краткосрочное (в пределах 72 часов) тематическое </w:t>
      </w:r>
      <w:proofErr w:type="gramStart"/>
      <w:r>
        <w:rPr>
          <w:rFonts w:ascii="Times New Roman" w:hAnsi="Times New Roman" w:cs="Times New Roman"/>
          <w:sz w:val="24"/>
          <w:szCs w:val="24"/>
        </w:rPr>
        <w:t>обучение по</w:t>
      </w:r>
      <w:proofErr w:type="gramEnd"/>
      <w:r>
        <w:rPr>
          <w:rFonts w:ascii="Times New Roman" w:hAnsi="Times New Roman" w:cs="Times New Roman"/>
          <w:sz w:val="24"/>
          <w:szCs w:val="24"/>
        </w:rPr>
        <w:t xml:space="preserve"> отдельным темам экономических и других дисциплин для специалистов предприятий, организаций, учреждений;</w:t>
      </w:r>
    </w:p>
    <w:p w:rsidR="00B178E5" w:rsidRDefault="00D05464">
      <w:pPr>
        <w:jc w:val="both"/>
        <w:rPr>
          <w:rFonts w:ascii="Times New Roman" w:hAnsi="Times New Roman" w:cs="Times New Roman"/>
          <w:sz w:val="24"/>
          <w:szCs w:val="24"/>
        </w:rPr>
      </w:pPr>
      <w:r>
        <w:rPr>
          <w:rFonts w:ascii="Times New Roman" w:hAnsi="Times New Roman" w:cs="Times New Roman"/>
          <w:sz w:val="24"/>
          <w:szCs w:val="24"/>
        </w:rPr>
        <w:t xml:space="preserve">     -стажировка осуществляется как самостоятельный вид дополнительного профессионального образования, так и в виде одного из разделов учебного плана при повышении квалификации и переподготовки специалистов. Основной целью стажировки является формирование и закрепление на практике профессиональных знаний, </w:t>
      </w:r>
      <w:r>
        <w:rPr>
          <w:rFonts w:ascii="Times New Roman" w:hAnsi="Times New Roman" w:cs="Times New Roman"/>
          <w:sz w:val="24"/>
          <w:szCs w:val="24"/>
        </w:rPr>
        <w:lastRenderedPageBreak/>
        <w:t xml:space="preserve">полученных в результате теоретической подготовки, а также изучения передового опыта, приобретение профессиональных и организационных навыков для выполнения обязанностей по занимаемой должности или более высокой должности. </w:t>
      </w:r>
    </w:p>
    <w:p w:rsidR="00B178E5" w:rsidRDefault="00D05464">
      <w:pPr>
        <w:jc w:val="both"/>
        <w:rPr>
          <w:rFonts w:ascii="Times New Roman" w:hAnsi="Times New Roman" w:cs="Times New Roman"/>
          <w:sz w:val="24"/>
          <w:szCs w:val="24"/>
        </w:rPr>
      </w:pPr>
      <w:r>
        <w:rPr>
          <w:rFonts w:ascii="Times New Roman" w:hAnsi="Times New Roman" w:cs="Times New Roman"/>
          <w:sz w:val="24"/>
          <w:szCs w:val="24"/>
        </w:rPr>
        <w:t xml:space="preserve">Стажировка может проводиться как в Российской Федерации, так и за рубежом по согласованию с руководителем организации или учреждения, где будет проводиться стажировка.  </w:t>
      </w:r>
    </w:p>
    <w:p w:rsidR="00B178E5" w:rsidRDefault="00D05464">
      <w:pPr>
        <w:jc w:val="both"/>
        <w:rPr>
          <w:rFonts w:ascii="Times New Roman" w:hAnsi="Times New Roman" w:cs="Times New Roman"/>
          <w:sz w:val="24"/>
          <w:szCs w:val="24"/>
        </w:rPr>
      </w:pPr>
      <w:r>
        <w:rPr>
          <w:rFonts w:ascii="Times New Roman" w:hAnsi="Times New Roman" w:cs="Times New Roman"/>
          <w:sz w:val="24"/>
          <w:szCs w:val="24"/>
        </w:rPr>
        <w:t>3.10. Профессиональная переподготовка осуществляется для повышения квалификации специалистов в целях их адаптации к новым экономическим и социальным условиям и ведения новой профессиональной деятельности, в том числе с учетом международных требований и стандартов.</w:t>
      </w:r>
    </w:p>
    <w:p w:rsidR="00B178E5" w:rsidRDefault="00D05464">
      <w:pPr>
        <w:jc w:val="both"/>
        <w:rPr>
          <w:rFonts w:ascii="Times New Roman" w:hAnsi="Times New Roman" w:cs="Times New Roman"/>
          <w:sz w:val="24"/>
          <w:szCs w:val="24"/>
        </w:rPr>
      </w:pPr>
      <w:r>
        <w:rPr>
          <w:rFonts w:ascii="Times New Roman" w:hAnsi="Times New Roman" w:cs="Times New Roman"/>
          <w:sz w:val="24"/>
          <w:szCs w:val="24"/>
        </w:rPr>
        <w:t xml:space="preserve">По результатам профессиональной переподготовки специалисту присваивается дополнительная квалификация на базе полученной специальности. </w:t>
      </w:r>
    </w:p>
    <w:p w:rsidR="00B178E5" w:rsidRDefault="00D05464">
      <w:pPr>
        <w:jc w:val="both"/>
        <w:rPr>
          <w:rFonts w:ascii="Times New Roman" w:hAnsi="Times New Roman" w:cs="Times New Roman"/>
          <w:sz w:val="24"/>
          <w:szCs w:val="24"/>
        </w:rPr>
      </w:pPr>
      <w:r>
        <w:rPr>
          <w:rFonts w:ascii="Times New Roman" w:hAnsi="Times New Roman" w:cs="Times New Roman"/>
          <w:sz w:val="24"/>
          <w:szCs w:val="24"/>
        </w:rPr>
        <w:t>Профессиональная переподготовка для получения дополнительной квалификации проводится путем освоения дополнительных профессиональных образовательных программ в соответствии с требованиями, предусмотренными Типовым Положением об образовательном учреждении дополнительного профессионального образования (повышения квалификации) специалистов.</w:t>
      </w:r>
    </w:p>
    <w:p w:rsidR="00B178E5" w:rsidRDefault="00D05464">
      <w:pPr>
        <w:jc w:val="both"/>
        <w:rPr>
          <w:rFonts w:ascii="Times New Roman" w:hAnsi="Times New Roman" w:cs="Times New Roman"/>
          <w:sz w:val="24"/>
          <w:szCs w:val="24"/>
        </w:rPr>
      </w:pPr>
      <w:r>
        <w:rPr>
          <w:rFonts w:ascii="Times New Roman" w:hAnsi="Times New Roman" w:cs="Times New Roman"/>
          <w:sz w:val="24"/>
          <w:szCs w:val="24"/>
        </w:rPr>
        <w:t xml:space="preserve">Оценка уровня знаний обучающихся проводится по результатам текущего контроля знаний (промежуточной аттестации) и итоговой аттестации. Порядок проведения промежуточной аттестации предусматривает осуществление контроля в процессе изучения образовательных программ в форме зачета с системой оценок: зачтено, </w:t>
      </w:r>
      <w:proofErr w:type="spellStart"/>
      <w:r>
        <w:rPr>
          <w:rFonts w:ascii="Times New Roman" w:hAnsi="Times New Roman" w:cs="Times New Roman"/>
          <w:sz w:val="24"/>
          <w:szCs w:val="24"/>
        </w:rPr>
        <w:t>незачтено</w:t>
      </w:r>
      <w:proofErr w:type="spellEnd"/>
      <w:r>
        <w:rPr>
          <w:rFonts w:ascii="Times New Roman" w:hAnsi="Times New Roman" w:cs="Times New Roman"/>
          <w:sz w:val="24"/>
          <w:szCs w:val="24"/>
        </w:rPr>
        <w:t>. Проведение итоговой аттестации осуществляется на завершающем этапе обучения путем проведения экзамена с пятибалльной системой оценок, предусматривающей следующую градацию: 5 баллов - отлично, 4 балла – хорошо, 3 балла – удовлетворительно, 2 балла - неудовлетворительно.</w:t>
      </w:r>
    </w:p>
    <w:p w:rsidR="00B178E5" w:rsidRDefault="00D05464">
      <w:pPr>
        <w:jc w:val="both"/>
        <w:rPr>
          <w:rFonts w:ascii="Times New Roman" w:hAnsi="Times New Roman" w:cs="Times New Roman"/>
          <w:sz w:val="24"/>
          <w:szCs w:val="24"/>
        </w:rPr>
      </w:pPr>
      <w:r>
        <w:rPr>
          <w:rFonts w:ascii="Times New Roman" w:hAnsi="Times New Roman" w:cs="Times New Roman"/>
          <w:sz w:val="24"/>
          <w:szCs w:val="24"/>
        </w:rPr>
        <w:t>3.11.</w:t>
      </w:r>
      <w:r>
        <w:rPr>
          <w:rFonts w:ascii="Times New Roman" w:hAnsi="Times New Roman" w:cs="Times New Roman"/>
          <w:sz w:val="24"/>
          <w:szCs w:val="24"/>
        </w:rPr>
        <w:tab/>
        <w:t xml:space="preserve">Обучающиеся </w:t>
      </w:r>
      <w:bookmarkStart w:id="10" w:name="YANDEX_53"/>
      <w:bookmarkEnd w:id="10"/>
      <w:r>
        <w:rPr>
          <w:rFonts w:ascii="Times New Roman" w:hAnsi="Times New Roman" w:cs="Times New Roman"/>
          <w:sz w:val="24"/>
          <w:szCs w:val="24"/>
        </w:rPr>
        <w:t xml:space="preserve">Учреждения могут быть отчислены досрочно: </w:t>
      </w:r>
    </w:p>
    <w:p w:rsidR="00B178E5" w:rsidRDefault="00D05464">
      <w:pPr>
        <w:jc w:val="both"/>
        <w:rPr>
          <w:rFonts w:ascii="Times New Roman" w:hAnsi="Times New Roman" w:cs="Times New Roman"/>
          <w:sz w:val="24"/>
          <w:szCs w:val="24"/>
        </w:rPr>
      </w:pPr>
      <w:r>
        <w:rPr>
          <w:rFonts w:ascii="Times New Roman" w:hAnsi="Times New Roman" w:cs="Times New Roman"/>
          <w:sz w:val="24"/>
          <w:szCs w:val="24"/>
        </w:rPr>
        <w:t xml:space="preserve">по личному заявлению, </w:t>
      </w:r>
    </w:p>
    <w:p w:rsidR="00B178E5" w:rsidRDefault="00D05464">
      <w:pPr>
        <w:jc w:val="both"/>
        <w:rPr>
          <w:rFonts w:ascii="Times New Roman" w:hAnsi="Times New Roman" w:cs="Times New Roman"/>
          <w:sz w:val="24"/>
          <w:szCs w:val="24"/>
        </w:rPr>
      </w:pPr>
      <w:r>
        <w:rPr>
          <w:rFonts w:ascii="Times New Roman" w:hAnsi="Times New Roman" w:cs="Times New Roman"/>
          <w:sz w:val="24"/>
          <w:szCs w:val="24"/>
        </w:rPr>
        <w:t>при систематическом пропуске занятий, грубом нарушении правил внутреннего распорядка, противоправном поведении;</w:t>
      </w:r>
    </w:p>
    <w:p w:rsidR="00B178E5" w:rsidRDefault="00D05464">
      <w:pPr>
        <w:jc w:val="both"/>
        <w:rPr>
          <w:rFonts w:ascii="Times New Roman" w:hAnsi="Times New Roman" w:cs="Times New Roman"/>
          <w:sz w:val="24"/>
          <w:szCs w:val="24"/>
        </w:rPr>
      </w:pPr>
      <w:r>
        <w:rPr>
          <w:rFonts w:ascii="Times New Roman" w:hAnsi="Times New Roman" w:cs="Times New Roman"/>
          <w:sz w:val="24"/>
          <w:szCs w:val="24"/>
        </w:rPr>
        <w:t>за неоплату обучения.</w:t>
      </w:r>
    </w:p>
    <w:p w:rsidR="00B178E5" w:rsidRDefault="00D05464">
      <w:pPr>
        <w:jc w:val="both"/>
        <w:rPr>
          <w:rFonts w:ascii="Times New Roman" w:hAnsi="Times New Roman" w:cs="Times New Roman"/>
          <w:sz w:val="24"/>
          <w:szCs w:val="24"/>
        </w:rPr>
      </w:pPr>
      <w:r>
        <w:rPr>
          <w:rFonts w:ascii="Times New Roman" w:hAnsi="Times New Roman" w:cs="Times New Roman"/>
          <w:sz w:val="24"/>
          <w:szCs w:val="24"/>
        </w:rPr>
        <w:t>Отчисление производится по приказу Директора.</w:t>
      </w:r>
    </w:p>
    <w:p w:rsidR="00B178E5" w:rsidRDefault="00D05464">
      <w:pPr>
        <w:jc w:val="both"/>
        <w:rPr>
          <w:rFonts w:ascii="Times New Roman" w:hAnsi="Times New Roman" w:cs="Times New Roman"/>
          <w:sz w:val="24"/>
          <w:szCs w:val="24"/>
        </w:rPr>
      </w:pPr>
      <w:r>
        <w:rPr>
          <w:rFonts w:ascii="Times New Roman" w:hAnsi="Times New Roman" w:cs="Times New Roman"/>
          <w:sz w:val="24"/>
          <w:szCs w:val="24"/>
        </w:rPr>
        <w:t>При отчислении учащегося оплата, внесенная им за обучение, возврату не подлежит.</w:t>
      </w:r>
    </w:p>
    <w:p w:rsidR="00B178E5" w:rsidRDefault="00D05464">
      <w:pPr>
        <w:jc w:val="both"/>
        <w:rPr>
          <w:rFonts w:ascii="Times New Roman" w:hAnsi="Times New Roman" w:cs="Times New Roman"/>
          <w:sz w:val="24"/>
          <w:szCs w:val="24"/>
        </w:rPr>
      </w:pPr>
      <w:r>
        <w:rPr>
          <w:rFonts w:ascii="Times New Roman" w:hAnsi="Times New Roman" w:cs="Times New Roman"/>
          <w:sz w:val="24"/>
          <w:szCs w:val="24"/>
        </w:rPr>
        <w:t> </w:t>
      </w:r>
    </w:p>
    <w:p w:rsidR="00B178E5" w:rsidRDefault="00D05464">
      <w:pPr>
        <w:jc w:val="both"/>
        <w:rPr>
          <w:rFonts w:ascii="Times New Roman" w:hAnsi="Times New Roman" w:cs="Times New Roman"/>
          <w:sz w:val="24"/>
          <w:szCs w:val="24"/>
        </w:rPr>
      </w:pPr>
      <w:r>
        <w:rPr>
          <w:rFonts w:ascii="Times New Roman" w:hAnsi="Times New Roman" w:cs="Times New Roman"/>
          <w:sz w:val="24"/>
          <w:szCs w:val="24"/>
        </w:rPr>
        <w:t>IV. УПРАВЛЕНИЕ УЧРЕЖДЕНИЕМ</w:t>
      </w:r>
    </w:p>
    <w:p w:rsidR="00B178E5" w:rsidRDefault="00D05464">
      <w:pPr>
        <w:jc w:val="both"/>
        <w:rPr>
          <w:rFonts w:ascii="Times New Roman" w:hAnsi="Times New Roman" w:cs="Times New Roman"/>
          <w:sz w:val="24"/>
          <w:szCs w:val="24"/>
        </w:rPr>
      </w:pPr>
      <w:r>
        <w:rPr>
          <w:rFonts w:ascii="Times New Roman" w:hAnsi="Times New Roman" w:cs="Times New Roman"/>
          <w:sz w:val="24"/>
          <w:szCs w:val="24"/>
        </w:rPr>
        <w:t> </w:t>
      </w:r>
    </w:p>
    <w:p w:rsidR="00B178E5" w:rsidRDefault="00D05464">
      <w:pPr>
        <w:jc w:val="both"/>
        <w:rPr>
          <w:rFonts w:ascii="Times New Roman" w:hAnsi="Times New Roman" w:cs="Times New Roman"/>
          <w:sz w:val="24"/>
          <w:szCs w:val="24"/>
        </w:rPr>
      </w:pPr>
      <w:r>
        <w:rPr>
          <w:rFonts w:ascii="Times New Roman" w:hAnsi="Times New Roman" w:cs="Times New Roman"/>
          <w:sz w:val="24"/>
          <w:szCs w:val="24"/>
        </w:rPr>
        <w:t>4.1. Управление Учреждением осуществляется в соответствии с законодательством Российской Федерации, на основе сочетания принципов единоначалия и самоуправления. </w:t>
      </w:r>
    </w:p>
    <w:p w:rsidR="00B178E5" w:rsidRDefault="00D05464">
      <w:pPr>
        <w:jc w:val="both"/>
        <w:rPr>
          <w:rFonts w:ascii="Times New Roman" w:hAnsi="Times New Roman" w:cs="Times New Roman"/>
          <w:sz w:val="24"/>
          <w:szCs w:val="24"/>
        </w:rPr>
      </w:pPr>
      <w:r>
        <w:rPr>
          <w:rFonts w:ascii="Times New Roman" w:hAnsi="Times New Roman" w:cs="Times New Roman"/>
          <w:sz w:val="24"/>
          <w:szCs w:val="24"/>
        </w:rPr>
        <w:t>4.2. Исходя из целей и принципов построения  стратегии развития, в Учреждении действует следующая структура управления:</w:t>
      </w:r>
    </w:p>
    <w:p w:rsidR="00B178E5" w:rsidRDefault="00D05464">
      <w:pPr>
        <w:jc w:val="both"/>
        <w:rPr>
          <w:rFonts w:ascii="Times New Roman" w:hAnsi="Times New Roman" w:cs="Times New Roman"/>
          <w:sz w:val="24"/>
          <w:szCs w:val="24"/>
        </w:rPr>
      </w:pPr>
      <w:r>
        <w:rPr>
          <w:rFonts w:ascii="Times New Roman" w:hAnsi="Times New Roman" w:cs="Times New Roman"/>
          <w:sz w:val="24"/>
          <w:szCs w:val="24"/>
        </w:rPr>
        <w:lastRenderedPageBreak/>
        <w:t>Директор – единоличный исполнительный орган, воплощающий единоначалие и несущий персональную ответственность за организацию жизнедеятельности Учреждения.</w:t>
      </w:r>
    </w:p>
    <w:p w:rsidR="00B178E5" w:rsidRDefault="00D05464">
      <w:pPr>
        <w:jc w:val="both"/>
        <w:rPr>
          <w:rFonts w:ascii="Times New Roman" w:hAnsi="Times New Roman" w:cs="Times New Roman"/>
          <w:sz w:val="24"/>
          <w:szCs w:val="24"/>
        </w:rPr>
      </w:pPr>
      <w:r>
        <w:rPr>
          <w:rFonts w:ascii="Times New Roman" w:hAnsi="Times New Roman" w:cs="Times New Roman"/>
          <w:sz w:val="24"/>
          <w:szCs w:val="24"/>
        </w:rPr>
        <w:t xml:space="preserve">Попечительский совет учреждения  является высшим органом самоуправления Учреждения, реализующим принцип </w:t>
      </w:r>
      <w:proofErr w:type="gramStart"/>
      <w:r>
        <w:rPr>
          <w:rFonts w:ascii="Times New Roman" w:hAnsi="Times New Roman" w:cs="Times New Roman"/>
          <w:sz w:val="24"/>
          <w:szCs w:val="24"/>
        </w:rPr>
        <w:t>демократического характера</w:t>
      </w:r>
      <w:proofErr w:type="gramEnd"/>
      <w:r>
        <w:rPr>
          <w:rFonts w:ascii="Times New Roman" w:hAnsi="Times New Roman" w:cs="Times New Roman"/>
          <w:sz w:val="24"/>
          <w:szCs w:val="24"/>
        </w:rPr>
        <w:t xml:space="preserve"> управления образованием и представляет интересы всех участников образовательного процесса, т. е. обучающихся, законных представителей обучающихся, педагогических и других работников Учреждения, представителей общественности и Учредителя.</w:t>
      </w:r>
    </w:p>
    <w:p w:rsidR="00B178E5" w:rsidRDefault="00D05464">
      <w:pPr>
        <w:jc w:val="both"/>
        <w:rPr>
          <w:rFonts w:ascii="Times New Roman" w:hAnsi="Times New Roman" w:cs="Times New Roman"/>
          <w:sz w:val="24"/>
          <w:szCs w:val="24"/>
        </w:rPr>
      </w:pPr>
      <w:r>
        <w:rPr>
          <w:rFonts w:ascii="Times New Roman" w:hAnsi="Times New Roman" w:cs="Times New Roman"/>
          <w:sz w:val="24"/>
          <w:szCs w:val="24"/>
        </w:rPr>
        <w:t>Педагогический совет – коллективный орган управления Учреждением, который решает вопросы, связанные с реализацией программы развития Учреждения, рассматривает проблемы, подготовленные методическим советом Учреждения, администрацией Учреждения, несет коллективную ответственность за принятые решения.</w:t>
      </w:r>
    </w:p>
    <w:p w:rsidR="00B178E5" w:rsidRDefault="00D05464">
      <w:pPr>
        <w:jc w:val="both"/>
        <w:rPr>
          <w:rFonts w:ascii="Times New Roman" w:hAnsi="Times New Roman" w:cs="Times New Roman"/>
          <w:sz w:val="24"/>
          <w:szCs w:val="24"/>
        </w:rPr>
      </w:pPr>
      <w:r>
        <w:rPr>
          <w:rFonts w:ascii="Times New Roman" w:hAnsi="Times New Roman" w:cs="Times New Roman"/>
          <w:sz w:val="24"/>
          <w:szCs w:val="24"/>
        </w:rPr>
        <w:t>Общее собрание работников учреждения объединяет всех членов трудового коллектива. Оно решает вопросы, связанные с разработкой Коллективного договора, Правил внутреннего трудового распорядка, проектов локальных актов Учреждения.</w:t>
      </w:r>
    </w:p>
    <w:p w:rsidR="00B178E5" w:rsidRDefault="00D05464">
      <w:pPr>
        <w:jc w:val="both"/>
      </w:pPr>
      <w:r>
        <w:rPr>
          <w:rFonts w:ascii="Times New Roman" w:hAnsi="Times New Roman" w:cs="Times New Roman"/>
          <w:sz w:val="24"/>
          <w:szCs w:val="24"/>
        </w:rPr>
        <w:t xml:space="preserve">4.3. Единоличным исполнительным органом Учреждения является Директор, который осуществляет текущее руководство деятельностью Учреждения. </w:t>
      </w:r>
    </w:p>
    <w:p w:rsidR="00B178E5" w:rsidRDefault="00D05464">
      <w:pPr>
        <w:jc w:val="both"/>
      </w:pPr>
      <w:r>
        <w:rPr>
          <w:rFonts w:ascii="Times New Roman" w:hAnsi="Times New Roman" w:cs="Times New Roman"/>
          <w:sz w:val="24"/>
          <w:szCs w:val="24"/>
        </w:rPr>
        <w:t>Директор  Учреждением  назначается и освобождается от занимаемой должности Учредителем в соответствии с трудовым законодательством Российской Федерации на основании трудового договора. Директор назначается сроком на 10 (Десять) лет.</w:t>
      </w:r>
    </w:p>
    <w:p w:rsidR="00B178E5" w:rsidRDefault="00D05464">
      <w:pPr>
        <w:jc w:val="both"/>
        <w:rPr>
          <w:rFonts w:ascii="Times New Roman" w:hAnsi="Times New Roman" w:cs="Times New Roman"/>
          <w:sz w:val="24"/>
          <w:szCs w:val="24"/>
        </w:rPr>
      </w:pPr>
      <w:r>
        <w:rPr>
          <w:rFonts w:ascii="Times New Roman" w:hAnsi="Times New Roman" w:cs="Times New Roman"/>
          <w:sz w:val="24"/>
          <w:szCs w:val="24"/>
        </w:rPr>
        <w:t>4.3.1 Директор осуществляет руководство деятельностью Учреждения в соответствии с законодательством РФ и настоящим Уставом, несет ответственность за деятельность Учреждения. Директор имеет право передать часть своих полномочий заместителям, а также руководителям структурных подразделений (при наличии), в т. ч. временно на период своего отсутствия. </w:t>
      </w:r>
    </w:p>
    <w:p w:rsidR="00B178E5" w:rsidRDefault="00D05464">
      <w:pPr>
        <w:jc w:val="both"/>
        <w:rPr>
          <w:rFonts w:ascii="Times New Roman" w:hAnsi="Times New Roman" w:cs="Times New Roman"/>
          <w:sz w:val="24"/>
          <w:szCs w:val="24"/>
        </w:rPr>
      </w:pPr>
      <w:r>
        <w:rPr>
          <w:rFonts w:ascii="Times New Roman" w:hAnsi="Times New Roman" w:cs="Times New Roman"/>
          <w:sz w:val="24"/>
          <w:szCs w:val="24"/>
        </w:rPr>
        <w:t>4.3.2. Директор Учреждения организует и проводит в жизнь выполнение решений Учредителя по вопросам деятельности Учреждения, принятым в рамках компетенции Учредителя.</w:t>
      </w:r>
    </w:p>
    <w:p w:rsidR="00B178E5" w:rsidRDefault="00D05464">
      <w:pPr>
        <w:jc w:val="both"/>
        <w:rPr>
          <w:rFonts w:ascii="Times New Roman" w:hAnsi="Times New Roman" w:cs="Times New Roman"/>
          <w:sz w:val="24"/>
          <w:szCs w:val="24"/>
        </w:rPr>
      </w:pPr>
      <w:r>
        <w:rPr>
          <w:rFonts w:ascii="Times New Roman" w:hAnsi="Times New Roman" w:cs="Times New Roman"/>
          <w:sz w:val="24"/>
          <w:szCs w:val="24"/>
        </w:rPr>
        <w:t>4.3.3. Директор Учреждения без доверенности действует от имени Учреждения, в т. ч.:</w:t>
      </w:r>
    </w:p>
    <w:p w:rsidR="00B178E5" w:rsidRDefault="00D05464">
      <w:pPr>
        <w:jc w:val="both"/>
        <w:rPr>
          <w:rFonts w:ascii="Times New Roman" w:hAnsi="Times New Roman" w:cs="Times New Roman"/>
          <w:sz w:val="24"/>
          <w:szCs w:val="24"/>
        </w:rPr>
      </w:pPr>
      <w:r>
        <w:rPr>
          <w:rFonts w:ascii="Times New Roman" w:hAnsi="Times New Roman" w:cs="Times New Roman"/>
          <w:sz w:val="24"/>
          <w:szCs w:val="24"/>
        </w:rPr>
        <w:t>– заключает гражданско-правовые и трудовые договоры от имени Учреждения, утверждает штатное расписание Учреждения, должностные инструкции работников и положения о структурных подразделениях;</w:t>
      </w:r>
    </w:p>
    <w:p w:rsidR="00B178E5" w:rsidRDefault="00D05464">
      <w:pPr>
        <w:jc w:val="both"/>
        <w:rPr>
          <w:rFonts w:ascii="Times New Roman" w:hAnsi="Times New Roman" w:cs="Times New Roman"/>
          <w:sz w:val="24"/>
          <w:szCs w:val="24"/>
        </w:rPr>
      </w:pPr>
      <w:r>
        <w:rPr>
          <w:rFonts w:ascii="Times New Roman" w:hAnsi="Times New Roman" w:cs="Times New Roman"/>
          <w:sz w:val="24"/>
          <w:szCs w:val="24"/>
        </w:rPr>
        <w:t>– утверждает план финансово-хозяйственной деятельности Учреждения, его годовую и бухгалтерскую отчетность;</w:t>
      </w:r>
    </w:p>
    <w:p w:rsidR="00B178E5" w:rsidRDefault="00D05464">
      <w:pPr>
        <w:jc w:val="both"/>
        <w:rPr>
          <w:rFonts w:ascii="Times New Roman" w:hAnsi="Times New Roman" w:cs="Times New Roman"/>
          <w:sz w:val="24"/>
          <w:szCs w:val="24"/>
        </w:rPr>
      </w:pPr>
      <w:r>
        <w:rPr>
          <w:rFonts w:ascii="Times New Roman" w:hAnsi="Times New Roman" w:cs="Times New Roman"/>
          <w:sz w:val="24"/>
          <w:szCs w:val="24"/>
        </w:rPr>
        <w:t>– принимает локальные нормативные акты, регламентирующие деятельность Учреждения  по вопросам, отнесенным к его компетенции настоящим Уставом, в порядке, установленном настоящим Уставом;</w:t>
      </w:r>
    </w:p>
    <w:p w:rsidR="00B178E5" w:rsidRDefault="00D05464">
      <w:pPr>
        <w:jc w:val="both"/>
        <w:rPr>
          <w:rFonts w:ascii="Times New Roman" w:hAnsi="Times New Roman" w:cs="Times New Roman"/>
          <w:sz w:val="24"/>
          <w:szCs w:val="24"/>
        </w:rPr>
      </w:pPr>
      <w:r>
        <w:rPr>
          <w:rFonts w:ascii="Times New Roman" w:hAnsi="Times New Roman" w:cs="Times New Roman"/>
          <w:sz w:val="24"/>
          <w:szCs w:val="24"/>
        </w:rPr>
        <w:t>– обеспечивает открытие лицевых счетов в управлении Федерального казначейства по Ставропольскому краю;</w:t>
      </w:r>
    </w:p>
    <w:p w:rsidR="00B178E5" w:rsidRDefault="00D05464">
      <w:pPr>
        <w:jc w:val="both"/>
        <w:rPr>
          <w:rFonts w:ascii="Times New Roman" w:hAnsi="Times New Roman" w:cs="Times New Roman"/>
          <w:sz w:val="24"/>
          <w:szCs w:val="24"/>
        </w:rPr>
      </w:pPr>
      <w:r>
        <w:rPr>
          <w:rFonts w:ascii="Times New Roman" w:hAnsi="Times New Roman" w:cs="Times New Roman"/>
          <w:sz w:val="24"/>
          <w:szCs w:val="24"/>
        </w:rPr>
        <w:t>– обеспечивает своевременную уплату налогов и сборов в порядке и размерах, определяемых налоговым законодательством РФ, представляет в установленном порядке статистические, бухгалтерские и иные отчеты;</w:t>
      </w:r>
    </w:p>
    <w:p w:rsidR="00B178E5" w:rsidRDefault="00D05464">
      <w:pPr>
        <w:jc w:val="both"/>
        <w:rPr>
          <w:rFonts w:ascii="Times New Roman" w:hAnsi="Times New Roman" w:cs="Times New Roman"/>
          <w:sz w:val="24"/>
          <w:szCs w:val="24"/>
        </w:rPr>
      </w:pPr>
      <w:r>
        <w:rPr>
          <w:rFonts w:ascii="Times New Roman" w:hAnsi="Times New Roman" w:cs="Times New Roman"/>
          <w:sz w:val="24"/>
          <w:szCs w:val="24"/>
        </w:rPr>
        <w:lastRenderedPageBreak/>
        <w:t>– выдает доверенности на право представительства от имени Учреждения, в т. ч. доверенности с правом передоверия;</w:t>
      </w:r>
    </w:p>
    <w:p w:rsidR="00B178E5" w:rsidRDefault="00D05464">
      <w:pPr>
        <w:jc w:val="both"/>
        <w:rPr>
          <w:rFonts w:ascii="Times New Roman" w:hAnsi="Times New Roman" w:cs="Times New Roman"/>
          <w:sz w:val="24"/>
          <w:szCs w:val="24"/>
        </w:rPr>
      </w:pPr>
      <w:r>
        <w:rPr>
          <w:rFonts w:ascii="Times New Roman" w:hAnsi="Times New Roman" w:cs="Times New Roman"/>
          <w:sz w:val="24"/>
          <w:szCs w:val="24"/>
        </w:rPr>
        <w:t>– издает приказы и распоряжения, дает поручения и указания, обязательные для исполнения всеми работниками Учреждения;</w:t>
      </w:r>
    </w:p>
    <w:p w:rsidR="00B178E5" w:rsidRDefault="00D05464">
      <w:pPr>
        <w:jc w:val="both"/>
        <w:rPr>
          <w:rFonts w:ascii="Times New Roman" w:hAnsi="Times New Roman" w:cs="Times New Roman"/>
          <w:sz w:val="24"/>
          <w:szCs w:val="24"/>
        </w:rPr>
      </w:pPr>
      <w:r>
        <w:rPr>
          <w:rFonts w:ascii="Times New Roman" w:hAnsi="Times New Roman" w:cs="Times New Roman"/>
          <w:sz w:val="24"/>
          <w:szCs w:val="24"/>
        </w:rPr>
        <w:t>– контролирует работу и обеспечивает эффективное взаимодействие структурных подразделений Учреждения.</w:t>
      </w:r>
    </w:p>
    <w:p w:rsidR="00B178E5" w:rsidRDefault="00D05464">
      <w:pPr>
        <w:jc w:val="both"/>
        <w:rPr>
          <w:rFonts w:ascii="Times New Roman" w:hAnsi="Times New Roman" w:cs="Times New Roman"/>
          <w:sz w:val="24"/>
          <w:szCs w:val="24"/>
        </w:rPr>
      </w:pPr>
      <w:r>
        <w:rPr>
          <w:rFonts w:ascii="Times New Roman" w:hAnsi="Times New Roman" w:cs="Times New Roman"/>
          <w:sz w:val="24"/>
          <w:szCs w:val="24"/>
        </w:rPr>
        <w:t>4.3.4. Директор Учреждения осуществляет также следующие полномочия:</w:t>
      </w:r>
    </w:p>
    <w:p w:rsidR="00B178E5" w:rsidRDefault="00D05464">
      <w:pPr>
        <w:jc w:val="both"/>
        <w:rPr>
          <w:rFonts w:ascii="Times New Roman" w:hAnsi="Times New Roman" w:cs="Times New Roman"/>
          <w:sz w:val="24"/>
          <w:szCs w:val="24"/>
        </w:rPr>
      </w:pPr>
      <w:r>
        <w:rPr>
          <w:rFonts w:ascii="Times New Roman" w:hAnsi="Times New Roman" w:cs="Times New Roman"/>
          <w:sz w:val="24"/>
          <w:szCs w:val="24"/>
        </w:rPr>
        <w:t>– обеспечивает соблюдение законности в деятельности  Учреждения;</w:t>
      </w:r>
    </w:p>
    <w:p w:rsidR="00B178E5" w:rsidRDefault="00D05464">
      <w:pPr>
        <w:jc w:val="both"/>
        <w:rPr>
          <w:rFonts w:ascii="Times New Roman" w:hAnsi="Times New Roman" w:cs="Times New Roman"/>
          <w:sz w:val="24"/>
          <w:szCs w:val="24"/>
        </w:rPr>
      </w:pPr>
      <w:r>
        <w:rPr>
          <w:rFonts w:ascii="Times New Roman" w:hAnsi="Times New Roman" w:cs="Times New Roman"/>
          <w:sz w:val="24"/>
          <w:szCs w:val="24"/>
        </w:rPr>
        <w:t xml:space="preserve">– планирует и организует работу Учреждения в целом и образовательный процесс в частности, осуществляет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ходом и результатами образовательного процесса, отвечает за качество и эффективность работы Учреждения;</w:t>
      </w:r>
    </w:p>
    <w:p w:rsidR="00B178E5" w:rsidRDefault="00D05464">
      <w:pPr>
        <w:jc w:val="both"/>
        <w:rPr>
          <w:rFonts w:ascii="Times New Roman" w:hAnsi="Times New Roman" w:cs="Times New Roman"/>
          <w:sz w:val="24"/>
          <w:szCs w:val="24"/>
        </w:rPr>
      </w:pPr>
      <w:r>
        <w:rPr>
          <w:rFonts w:ascii="Times New Roman" w:hAnsi="Times New Roman" w:cs="Times New Roman"/>
          <w:sz w:val="24"/>
          <w:szCs w:val="24"/>
        </w:rPr>
        <w:t>– организует работу по исполнению решений Попечительского совета, других коллегиальных органов управления Учреждения;</w:t>
      </w:r>
    </w:p>
    <w:p w:rsidR="00B178E5" w:rsidRDefault="00D05464">
      <w:pPr>
        <w:jc w:val="both"/>
        <w:rPr>
          <w:rFonts w:ascii="Times New Roman" w:hAnsi="Times New Roman" w:cs="Times New Roman"/>
          <w:sz w:val="24"/>
          <w:szCs w:val="24"/>
        </w:rPr>
      </w:pPr>
      <w:r>
        <w:rPr>
          <w:rFonts w:ascii="Times New Roman" w:hAnsi="Times New Roman" w:cs="Times New Roman"/>
          <w:sz w:val="24"/>
          <w:szCs w:val="24"/>
        </w:rPr>
        <w:t>– организует работу по подготовке Учреждения к лицензированию, а также по проведению выборов в коллегиальные органы управления Учреждением;</w:t>
      </w:r>
    </w:p>
    <w:p w:rsidR="00B178E5" w:rsidRDefault="00D05464">
      <w:pPr>
        <w:jc w:val="both"/>
        <w:rPr>
          <w:rFonts w:ascii="Times New Roman" w:hAnsi="Times New Roman" w:cs="Times New Roman"/>
          <w:sz w:val="24"/>
          <w:szCs w:val="24"/>
        </w:rPr>
      </w:pPr>
      <w:r>
        <w:rPr>
          <w:rFonts w:ascii="Times New Roman" w:hAnsi="Times New Roman" w:cs="Times New Roman"/>
          <w:sz w:val="24"/>
          <w:szCs w:val="24"/>
        </w:rPr>
        <w:t>– принимает на работу и увольняет педагогических и иных работников Учреждения;</w:t>
      </w:r>
    </w:p>
    <w:p w:rsidR="00B178E5" w:rsidRDefault="00D05464">
      <w:pPr>
        <w:jc w:val="both"/>
        <w:rPr>
          <w:rFonts w:ascii="Times New Roman" w:hAnsi="Times New Roman" w:cs="Times New Roman"/>
          <w:sz w:val="24"/>
          <w:szCs w:val="24"/>
        </w:rPr>
      </w:pPr>
      <w:r>
        <w:rPr>
          <w:rFonts w:ascii="Times New Roman" w:hAnsi="Times New Roman" w:cs="Times New Roman"/>
          <w:sz w:val="24"/>
          <w:szCs w:val="24"/>
        </w:rPr>
        <w:t>– устанавливает заработную плату работников Учреждения, в т. ч. оклады, надбавки и доплаты к окладам, компенсационные и стимулирующие выплаты в соответствии с Положением об оплате труда, законами и иными нормативными правовыми актами;</w:t>
      </w:r>
    </w:p>
    <w:p w:rsidR="00B178E5" w:rsidRDefault="00D05464">
      <w:pPr>
        <w:jc w:val="both"/>
        <w:rPr>
          <w:rFonts w:ascii="Times New Roman" w:hAnsi="Times New Roman" w:cs="Times New Roman"/>
          <w:sz w:val="24"/>
          <w:szCs w:val="24"/>
        </w:rPr>
      </w:pPr>
      <w:r>
        <w:rPr>
          <w:rFonts w:ascii="Times New Roman" w:hAnsi="Times New Roman" w:cs="Times New Roman"/>
          <w:sz w:val="24"/>
          <w:szCs w:val="24"/>
        </w:rPr>
        <w:t>– утверждает графики работы и педагогическую нагрузку работников;</w:t>
      </w:r>
    </w:p>
    <w:p w:rsidR="00B178E5" w:rsidRDefault="00D05464">
      <w:pPr>
        <w:jc w:val="both"/>
        <w:rPr>
          <w:rFonts w:ascii="Times New Roman" w:hAnsi="Times New Roman" w:cs="Times New Roman"/>
          <w:sz w:val="24"/>
          <w:szCs w:val="24"/>
        </w:rPr>
      </w:pPr>
      <w:r>
        <w:rPr>
          <w:rFonts w:ascii="Times New Roman" w:hAnsi="Times New Roman" w:cs="Times New Roman"/>
          <w:sz w:val="24"/>
          <w:szCs w:val="24"/>
        </w:rPr>
        <w:t>– издает приказы о зачислении в Учреждение (его обособленные структурные подразделения;</w:t>
      </w:r>
    </w:p>
    <w:p w:rsidR="00B178E5" w:rsidRDefault="00D05464">
      <w:pPr>
        <w:jc w:val="both"/>
        <w:rPr>
          <w:rFonts w:ascii="Times New Roman" w:hAnsi="Times New Roman" w:cs="Times New Roman"/>
          <w:sz w:val="24"/>
          <w:szCs w:val="24"/>
        </w:rPr>
      </w:pPr>
      <w:r>
        <w:rPr>
          <w:rFonts w:ascii="Times New Roman" w:hAnsi="Times New Roman" w:cs="Times New Roman"/>
          <w:sz w:val="24"/>
          <w:szCs w:val="24"/>
        </w:rPr>
        <w:t>–– организует обеспечение охраны жизни и здоровья обучающихся и работников;</w:t>
      </w:r>
    </w:p>
    <w:p w:rsidR="00B178E5" w:rsidRDefault="00D05464">
      <w:pPr>
        <w:jc w:val="both"/>
        <w:rPr>
          <w:rFonts w:ascii="Times New Roman" w:hAnsi="Times New Roman" w:cs="Times New Roman"/>
          <w:sz w:val="24"/>
          <w:szCs w:val="24"/>
        </w:rPr>
      </w:pPr>
      <w:r>
        <w:rPr>
          <w:rFonts w:ascii="Times New Roman" w:hAnsi="Times New Roman" w:cs="Times New Roman"/>
          <w:sz w:val="24"/>
          <w:szCs w:val="24"/>
        </w:rPr>
        <w:t xml:space="preserve">– формирует контингент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w:t>
      </w:r>
    </w:p>
    <w:p w:rsidR="00B178E5" w:rsidRDefault="00D05464">
      <w:pPr>
        <w:jc w:val="both"/>
        <w:rPr>
          <w:rFonts w:ascii="Times New Roman" w:hAnsi="Times New Roman" w:cs="Times New Roman"/>
          <w:sz w:val="24"/>
          <w:szCs w:val="24"/>
        </w:rPr>
      </w:pPr>
      <w:r>
        <w:rPr>
          <w:rFonts w:ascii="Times New Roman" w:hAnsi="Times New Roman" w:cs="Times New Roman"/>
          <w:sz w:val="24"/>
          <w:szCs w:val="24"/>
        </w:rPr>
        <w:t>– организует осуществление мер социальной поддержки обучающихся Учреждения, защиту прав обучающихся;</w:t>
      </w:r>
    </w:p>
    <w:p w:rsidR="00B178E5" w:rsidRDefault="00D05464">
      <w:pPr>
        <w:jc w:val="both"/>
        <w:rPr>
          <w:rFonts w:ascii="Times New Roman" w:hAnsi="Times New Roman" w:cs="Times New Roman"/>
          <w:sz w:val="24"/>
          <w:szCs w:val="24"/>
        </w:rPr>
      </w:pPr>
      <w:r>
        <w:rPr>
          <w:rFonts w:ascii="Times New Roman" w:hAnsi="Times New Roman" w:cs="Times New Roman"/>
          <w:sz w:val="24"/>
          <w:szCs w:val="24"/>
        </w:rPr>
        <w:t>– обеспечивает учет, сохранность и пополнение учебно-материальной базы, учет и хранение документации;</w:t>
      </w:r>
    </w:p>
    <w:p w:rsidR="00B178E5" w:rsidRDefault="00D05464">
      <w:pPr>
        <w:jc w:val="both"/>
        <w:rPr>
          <w:rFonts w:ascii="Times New Roman" w:hAnsi="Times New Roman" w:cs="Times New Roman"/>
          <w:sz w:val="24"/>
          <w:szCs w:val="24"/>
        </w:rPr>
      </w:pPr>
      <w:r>
        <w:rPr>
          <w:rFonts w:ascii="Times New Roman" w:hAnsi="Times New Roman" w:cs="Times New Roman"/>
          <w:sz w:val="24"/>
          <w:szCs w:val="24"/>
        </w:rPr>
        <w:t>– организует делопроизводство;</w:t>
      </w:r>
    </w:p>
    <w:p w:rsidR="00B178E5" w:rsidRDefault="00D05464">
      <w:pPr>
        <w:jc w:val="both"/>
        <w:rPr>
          <w:rFonts w:ascii="Times New Roman" w:hAnsi="Times New Roman" w:cs="Times New Roman"/>
          <w:sz w:val="24"/>
          <w:szCs w:val="24"/>
        </w:rPr>
      </w:pPr>
      <w:r>
        <w:rPr>
          <w:rFonts w:ascii="Times New Roman" w:hAnsi="Times New Roman" w:cs="Times New Roman"/>
          <w:sz w:val="24"/>
          <w:szCs w:val="24"/>
        </w:rPr>
        <w:t>– устанавливает порядок защиты персональных данных и обеспечивает его соблюдение;</w:t>
      </w:r>
    </w:p>
    <w:p w:rsidR="00B178E5" w:rsidRDefault="00D05464">
      <w:pPr>
        <w:jc w:val="both"/>
        <w:rPr>
          <w:rFonts w:ascii="Times New Roman" w:hAnsi="Times New Roman" w:cs="Times New Roman"/>
          <w:sz w:val="24"/>
          <w:szCs w:val="24"/>
        </w:rPr>
      </w:pPr>
      <w:r>
        <w:rPr>
          <w:rFonts w:ascii="Times New Roman" w:hAnsi="Times New Roman" w:cs="Times New Roman"/>
          <w:sz w:val="24"/>
          <w:szCs w:val="24"/>
        </w:rPr>
        <w:t>– назначает ответственных лиц за соблюдение требований охраны труда, техники безопасности и пожарной безопасности в  помещениях Учреждения;</w:t>
      </w:r>
    </w:p>
    <w:p w:rsidR="00B178E5" w:rsidRDefault="00D05464">
      <w:pPr>
        <w:jc w:val="both"/>
        <w:rPr>
          <w:rFonts w:ascii="Times New Roman" w:hAnsi="Times New Roman" w:cs="Times New Roman"/>
          <w:sz w:val="24"/>
          <w:szCs w:val="24"/>
        </w:rPr>
      </w:pPr>
      <w:r>
        <w:rPr>
          <w:rFonts w:ascii="Times New Roman" w:hAnsi="Times New Roman" w:cs="Times New Roman"/>
          <w:sz w:val="24"/>
          <w:szCs w:val="24"/>
        </w:rPr>
        <w:t>– проводит занятия, совещания, инструктажи, иные действия со всеми работниками  по вопросам деятельности Учреждения;</w:t>
      </w:r>
    </w:p>
    <w:p w:rsidR="00B178E5" w:rsidRDefault="00D05464">
      <w:pPr>
        <w:jc w:val="both"/>
        <w:rPr>
          <w:rFonts w:ascii="Times New Roman" w:hAnsi="Times New Roman" w:cs="Times New Roman"/>
          <w:sz w:val="24"/>
          <w:szCs w:val="24"/>
        </w:rPr>
      </w:pPr>
      <w:r>
        <w:rPr>
          <w:rFonts w:ascii="Times New Roman" w:hAnsi="Times New Roman" w:cs="Times New Roman"/>
          <w:sz w:val="24"/>
          <w:szCs w:val="24"/>
        </w:rPr>
        <w:t>– распределяет обязанности между работниками Учреждения;</w:t>
      </w:r>
    </w:p>
    <w:p w:rsidR="00B178E5" w:rsidRDefault="00D05464">
      <w:pPr>
        <w:jc w:val="both"/>
        <w:rPr>
          <w:rFonts w:ascii="Times New Roman" w:hAnsi="Times New Roman" w:cs="Times New Roman"/>
          <w:sz w:val="24"/>
          <w:szCs w:val="24"/>
        </w:rPr>
      </w:pPr>
      <w:r>
        <w:rPr>
          <w:rFonts w:ascii="Times New Roman" w:hAnsi="Times New Roman" w:cs="Times New Roman"/>
          <w:sz w:val="24"/>
          <w:szCs w:val="24"/>
        </w:rPr>
        <w:t>– привлекает к дисциплинарной и иной ответственности  работников Учреждения;</w:t>
      </w:r>
    </w:p>
    <w:p w:rsidR="00B178E5" w:rsidRDefault="00D05464">
      <w:pPr>
        <w:jc w:val="both"/>
        <w:rPr>
          <w:rFonts w:ascii="Times New Roman" w:hAnsi="Times New Roman" w:cs="Times New Roman"/>
          <w:sz w:val="24"/>
          <w:szCs w:val="24"/>
        </w:rPr>
      </w:pPr>
      <w:r>
        <w:rPr>
          <w:rFonts w:ascii="Times New Roman" w:hAnsi="Times New Roman" w:cs="Times New Roman"/>
          <w:sz w:val="24"/>
          <w:szCs w:val="24"/>
        </w:rPr>
        <w:lastRenderedPageBreak/>
        <w:t>– применяет меры поощрения к работникам Учреждения в соответствии с трудовым законодательством, а также в установленном порядке представляет работников к поощрениям и награждению.</w:t>
      </w:r>
    </w:p>
    <w:p w:rsidR="00B178E5" w:rsidRDefault="00D05464">
      <w:pPr>
        <w:jc w:val="both"/>
        <w:rPr>
          <w:rFonts w:ascii="Times New Roman" w:hAnsi="Times New Roman" w:cs="Times New Roman"/>
          <w:sz w:val="24"/>
          <w:szCs w:val="24"/>
        </w:rPr>
      </w:pPr>
      <w:r>
        <w:rPr>
          <w:rFonts w:ascii="Times New Roman" w:hAnsi="Times New Roman" w:cs="Times New Roman"/>
          <w:sz w:val="24"/>
          <w:szCs w:val="24"/>
        </w:rPr>
        <w:t>4.3.5.  Директор Учреждения обязан:</w:t>
      </w:r>
    </w:p>
    <w:p w:rsidR="00B178E5" w:rsidRDefault="00D05464">
      <w:pPr>
        <w:jc w:val="both"/>
        <w:rPr>
          <w:rFonts w:ascii="Times New Roman" w:hAnsi="Times New Roman" w:cs="Times New Roman"/>
          <w:sz w:val="24"/>
          <w:szCs w:val="24"/>
        </w:rPr>
      </w:pPr>
      <w:r>
        <w:rPr>
          <w:rFonts w:ascii="Times New Roman" w:hAnsi="Times New Roman" w:cs="Times New Roman"/>
          <w:sz w:val="24"/>
          <w:szCs w:val="24"/>
        </w:rPr>
        <w:t>– обеспечивать составление, утверждение и выполнение плана финансово-хозяйственной деятельности Учреждения;</w:t>
      </w:r>
    </w:p>
    <w:p w:rsidR="00B178E5" w:rsidRDefault="00D05464">
      <w:pPr>
        <w:jc w:val="both"/>
        <w:rPr>
          <w:rFonts w:ascii="Times New Roman" w:hAnsi="Times New Roman" w:cs="Times New Roman"/>
          <w:sz w:val="24"/>
          <w:szCs w:val="24"/>
        </w:rPr>
      </w:pPr>
      <w:r>
        <w:rPr>
          <w:rFonts w:ascii="Times New Roman" w:hAnsi="Times New Roman" w:cs="Times New Roman"/>
          <w:sz w:val="24"/>
          <w:szCs w:val="24"/>
        </w:rPr>
        <w:t>– обеспечивать своевременную выплату заработной платы работникам, принимать меры по повышению размера заработной платы работникам;</w:t>
      </w:r>
    </w:p>
    <w:p w:rsidR="00B178E5" w:rsidRDefault="00D05464">
      <w:pPr>
        <w:jc w:val="both"/>
        <w:rPr>
          <w:rFonts w:ascii="Times New Roman" w:hAnsi="Times New Roman" w:cs="Times New Roman"/>
          <w:sz w:val="24"/>
          <w:szCs w:val="24"/>
        </w:rPr>
      </w:pPr>
      <w:r>
        <w:rPr>
          <w:rFonts w:ascii="Times New Roman" w:hAnsi="Times New Roman" w:cs="Times New Roman"/>
          <w:sz w:val="24"/>
          <w:szCs w:val="24"/>
        </w:rPr>
        <w:t>– обеспечивать безопасные условия труда работникам Учреждения;</w:t>
      </w:r>
    </w:p>
    <w:p w:rsidR="00B178E5" w:rsidRDefault="00D05464">
      <w:pPr>
        <w:jc w:val="both"/>
        <w:rPr>
          <w:rFonts w:ascii="Times New Roman" w:hAnsi="Times New Roman" w:cs="Times New Roman"/>
          <w:sz w:val="24"/>
          <w:szCs w:val="24"/>
        </w:rPr>
      </w:pPr>
      <w:r>
        <w:rPr>
          <w:rFonts w:ascii="Times New Roman" w:hAnsi="Times New Roman" w:cs="Times New Roman"/>
          <w:sz w:val="24"/>
          <w:szCs w:val="24"/>
        </w:rPr>
        <w:t>– обеспечивать составление и утверждение отчета о результатах деятельности Учреждения;</w:t>
      </w:r>
    </w:p>
    <w:p w:rsidR="00B178E5" w:rsidRDefault="00D05464">
      <w:pPr>
        <w:jc w:val="both"/>
        <w:rPr>
          <w:rFonts w:ascii="Times New Roman" w:hAnsi="Times New Roman" w:cs="Times New Roman"/>
          <w:sz w:val="24"/>
          <w:szCs w:val="24"/>
        </w:rPr>
      </w:pPr>
      <w:r>
        <w:rPr>
          <w:rFonts w:ascii="Times New Roman" w:hAnsi="Times New Roman" w:cs="Times New Roman"/>
          <w:sz w:val="24"/>
          <w:szCs w:val="24"/>
        </w:rPr>
        <w:t>– обеспечивать согласование с Учредителем создания и ликвидации филиалов Учреждения, открытие и закрытие представительств;</w:t>
      </w:r>
    </w:p>
    <w:p w:rsidR="00B178E5" w:rsidRDefault="00D05464">
      <w:pPr>
        <w:jc w:val="both"/>
        <w:rPr>
          <w:rFonts w:ascii="Times New Roman" w:hAnsi="Times New Roman" w:cs="Times New Roman"/>
          <w:sz w:val="24"/>
          <w:szCs w:val="24"/>
        </w:rPr>
      </w:pPr>
      <w:r>
        <w:rPr>
          <w:rFonts w:ascii="Times New Roman" w:hAnsi="Times New Roman" w:cs="Times New Roman"/>
          <w:sz w:val="24"/>
          <w:szCs w:val="24"/>
        </w:rPr>
        <w:t>– обеспечивать согласование внесения Учреждением недвижимого имущества и особо ценного движимого имущества, закрепленного за Учреждением Собственником или приобретенного Учреждением за счет средств, выделенных ему Учредителем на приобретение этого имущества, в уставный (складочный) капитал других юридических лиц или передачу этого имущества иным образом другим юридическим лицам в качестве их Учредителя или участника;</w:t>
      </w:r>
    </w:p>
    <w:p w:rsidR="00B178E5" w:rsidRDefault="00D05464">
      <w:pPr>
        <w:jc w:val="both"/>
        <w:rPr>
          <w:rFonts w:ascii="Times New Roman" w:hAnsi="Times New Roman" w:cs="Times New Roman"/>
          <w:sz w:val="24"/>
          <w:szCs w:val="24"/>
        </w:rPr>
      </w:pPr>
      <w:r>
        <w:rPr>
          <w:rFonts w:ascii="Times New Roman" w:hAnsi="Times New Roman" w:cs="Times New Roman"/>
          <w:sz w:val="24"/>
          <w:szCs w:val="24"/>
        </w:rPr>
        <w:t>– обеспечивать согласование с Учредителем совершения сделки с имуществом Учреждения, в совершении которой имеется заинтересованность;</w:t>
      </w:r>
    </w:p>
    <w:p w:rsidR="00B178E5" w:rsidRDefault="00D05464">
      <w:pPr>
        <w:jc w:val="both"/>
        <w:rPr>
          <w:rFonts w:ascii="Times New Roman" w:hAnsi="Times New Roman" w:cs="Times New Roman"/>
          <w:sz w:val="24"/>
          <w:szCs w:val="24"/>
        </w:rPr>
      </w:pPr>
      <w:r>
        <w:rPr>
          <w:rFonts w:ascii="Times New Roman" w:hAnsi="Times New Roman" w:cs="Times New Roman"/>
          <w:sz w:val="24"/>
          <w:szCs w:val="24"/>
        </w:rPr>
        <w:t>– обеспечивать соблюдение Правил внутреннего трудового распорядка и трудовой дисциплины работниками Учреждения;</w:t>
      </w:r>
    </w:p>
    <w:p w:rsidR="00B178E5" w:rsidRDefault="00D05464">
      <w:pPr>
        <w:jc w:val="both"/>
        <w:rPr>
          <w:rFonts w:ascii="Times New Roman" w:hAnsi="Times New Roman" w:cs="Times New Roman"/>
          <w:sz w:val="24"/>
          <w:szCs w:val="24"/>
        </w:rPr>
      </w:pPr>
      <w:r>
        <w:rPr>
          <w:rFonts w:ascii="Times New Roman" w:hAnsi="Times New Roman" w:cs="Times New Roman"/>
          <w:sz w:val="24"/>
          <w:szCs w:val="24"/>
        </w:rPr>
        <w:t xml:space="preserve">- обеспечивать правильное ведение делопроизводства и документации в   Учреждении, </w:t>
      </w:r>
      <w:proofErr w:type="gramStart"/>
      <w:r>
        <w:rPr>
          <w:rFonts w:ascii="Times New Roman" w:hAnsi="Times New Roman" w:cs="Times New Roman"/>
          <w:sz w:val="24"/>
          <w:szCs w:val="24"/>
        </w:rPr>
        <w:t>отчитывается о работе</w:t>
      </w:r>
      <w:proofErr w:type="gramEnd"/>
      <w:r>
        <w:rPr>
          <w:rFonts w:ascii="Times New Roman" w:hAnsi="Times New Roman" w:cs="Times New Roman"/>
          <w:sz w:val="24"/>
          <w:szCs w:val="24"/>
        </w:rPr>
        <w:t xml:space="preserve"> перед соответствующими органами;</w:t>
      </w:r>
    </w:p>
    <w:p w:rsidR="00B178E5" w:rsidRDefault="00D05464">
      <w:pPr>
        <w:jc w:val="both"/>
        <w:rPr>
          <w:rFonts w:ascii="Times New Roman" w:hAnsi="Times New Roman" w:cs="Times New Roman"/>
          <w:sz w:val="24"/>
          <w:szCs w:val="24"/>
        </w:rPr>
      </w:pPr>
      <w:r>
        <w:rPr>
          <w:rFonts w:ascii="Times New Roman" w:hAnsi="Times New Roman" w:cs="Times New Roman"/>
          <w:sz w:val="24"/>
          <w:szCs w:val="24"/>
        </w:rPr>
        <w:t>– организовывать в установленном порядке аттестацию работников Учреждения;</w:t>
      </w:r>
    </w:p>
    <w:p w:rsidR="00B178E5" w:rsidRDefault="00D05464">
      <w:pPr>
        <w:jc w:val="both"/>
        <w:rPr>
          <w:rFonts w:ascii="Times New Roman" w:hAnsi="Times New Roman" w:cs="Times New Roman"/>
          <w:sz w:val="24"/>
          <w:szCs w:val="24"/>
        </w:rPr>
      </w:pPr>
      <w:r>
        <w:rPr>
          <w:rFonts w:ascii="Times New Roman" w:hAnsi="Times New Roman" w:cs="Times New Roman"/>
          <w:sz w:val="24"/>
          <w:szCs w:val="24"/>
        </w:rPr>
        <w:t>– создать режим соблюдения норм и правил техники безопасности, пожарной безопасности, санитарно-эпидемиологических правил и нормативов, обеспечивающих охрану жизни и здоровья обучающихся и работников;</w:t>
      </w:r>
    </w:p>
    <w:p w:rsidR="00B178E5" w:rsidRDefault="00D05464">
      <w:pPr>
        <w:jc w:val="both"/>
        <w:rPr>
          <w:rFonts w:ascii="Times New Roman" w:hAnsi="Times New Roman" w:cs="Times New Roman"/>
          <w:sz w:val="24"/>
          <w:szCs w:val="24"/>
        </w:rPr>
      </w:pPr>
      <w:r>
        <w:rPr>
          <w:rFonts w:ascii="Times New Roman" w:hAnsi="Times New Roman" w:cs="Times New Roman"/>
          <w:sz w:val="24"/>
          <w:szCs w:val="24"/>
        </w:rPr>
        <w:t>– запрещать проведение образовательного процесса при наличии опасных условий для здоровья обучающихся и работников;</w:t>
      </w:r>
    </w:p>
    <w:p w:rsidR="00B178E5" w:rsidRDefault="00D05464">
      <w:pPr>
        <w:jc w:val="both"/>
        <w:rPr>
          <w:rFonts w:ascii="Times New Roman" w:hAnsi="Times New Roman" w:cs="Times New Roman"/>
          <w:sz w:val="24"/>
          <w:szCs w:val="24"/>
        </w:rPr>
      </w:pPr>
      <w:r>
        <w:rPr>
          <w:rFonts w:ascii="Times New Roman" w:hAnsi="Times New Roman" w:cs="Times New Roman"/>
          <w:sz w:val="24"/>
          <w:szCs w:val="24"/>
        </w:rPr>
        <w:t>– организовывать подготовку Учреждения к новому учебному году, подписывать акт приемки Учреждения;</w:t>
      </w:r>
    </w:p>
    <w:p w:rsidR="00B178E5" w:rsidRDefault="00D05464">
      <w:pPr>
        <w:jc w:val="both"/>
        <w:rPr>
          <w:rFonts w:ascii="Times New Roman" w:hAnsi="Times New Roman" w:cs="Times New Roman"/>
          <w:sz w:val="24"/>
          <w:szCs w:val="24"/>
        </w:rPr>
      </w:pPr>
      <w:r>
        <w:rPr>
          <w:rFonts w:ascii="Times New Roman" w:hAnsi="Times New Roman" w:cs="Times New Roman"/>
          <w:sz w:val="24"/>
          <w:szCs w:val="24"/>
        </w:rPr>
        <w:t>– обеспечивать исполнение правовых актов, предписаний государственных органов, осуществляющих управление в сфере образования, государственных контрольных и надзорных органов, решений комиссии по урегулированию споров между участниками образовательных отношений;</w:t>
      </w:r>
    </w:p>
    <w:p w:rsidR="00B178E5" w:rsidRDefault="00D05464">
      <w:pPr>
        <w:jc w:val="both"/>
        <w:rPr>
          <w:rFonts w:ascii="Times New Roman" w:hAnsi="Times New Roman" w:cs="Times New Roman"/>
          <w:sz w:val="24"/>
          <w:szCs w:val="24"/>
        </w:rPr>
      </w:pPr>
      <w:r>
        <w:rPr>
          <w:rFonts w:ascii="Times New Roman" w:hAnsi="Times New Roman" w:cs="Times New Roman"/>
          <w:sz w:val="24"/>
          <w:szCs w:val="24"/>
        </w:rPr>
        <w:t>– обеспечивать проведение периодических бесплатных медицинских обследований работников Учреждения;</w:t>
      </w:r>
    </w:p>
    <w:p w:rsidR="00B178E5" w:rsidRDefault="00D05464">
      <w:pPr>
        <w:jc w:val="both"/>
        <w:rPr>
          <w:rFonts w:ascii="Times New Roman" w:hAnsi="Times New Roman" w:cs="Times New Roman"/>
          <w:sz w:val="24"/>
          <w:szCs w:val="24"/>
        </w:rPr>
      </w:pPr>
      <w:r>
        <w:rPr>
          <w:rFonts w:ascii="Times New Roman" w:hAnsi="Times New Roman" w:cs="Times New Roman"/>
          <w:sz w:val="24"/>
          <w:szCs w:val="24"/>
        </w:rPr>
        <w:lastRenderedPageBreak/>
        <w:t>- организовывать прием граждан, обеспечивать своевременное и полное рассмотрение устных и письменных обращений юридических и физических лиц, принятие по ним решений и направление ответов заявителям в установленный срок.</w:t>
      </w:r>
    </w:p>
    <w:p w:rsidR="00B178E5" w:rsidRDefault="00D05464">
      <w:pPr>
        <w:jc w:val="both"/>
        <w:rPr>
          <w:rFonts w:ascii="Times New Roman" w:hAnsi="Times New Roman" w:cs="Times New Roman"/>
          <w:sz w:val="24"/>
          <w:szCs w:val="24"/>
        </w:rPr>
      </w:pPr>
      <w:r>
        <w:rPr>
          <w:rFonts w:ascii="Times New Roman" w:hAnsi="Times New Roman" w:cs="Times New Roman"/>
          <w:sz w:val="24"/>
          <w:szCs w:val="24"/>
        </w:rPr>
        <w:t>4.3.6. Директор  Учреждения несет ответственность в размере убытков, причиненных в результате совершения крупной сделки с нарушением законодательства, независимо от того, была ли эта сделка признана недействительной.</w:t>
      </w:r>
    </w:p>
    <w:p w:rsidR="00B178E5" w:rsidRDefault="00D05464">
      <w:pPr>
        <w:jc w:val="both"/>
        <w:rPr>
          <w:rFonts w:ascii="Times New Roman" w:hAnsi="Times New Roman" w:cs="Times New Roman"/>
          <w:sz w:val="24"/>
          <w:szCs w:val="24"/>
        </w:rPr>
      </w:pPr>
      <w:r>
        <w:rPr>
          <w:rFonts w:ascii="Times New Roman" w:hAnsi="Times New Roman" w:cs="Times New Roman"/>
          <w:sz w:val="24"/>
          <w:szCs w:val="24"/>
        </w:rPr>
        <w:t>4.4. В Учреждении  формируются коллегиальные органы управления, к которым относятся: Общее собрание работников учреждения, Попечительский совет, Педагогический совет.</w:t>
      </w:r>
    </w:p>
    <w:p w:rsidR="00B178E5" w:rsidRDefault="00D05464">
      <w:pPr>
        <w:jc w:val="both"/>
        <w:rPr>
          <w:rFonts w:ascii="Times New Roman" w:hAnsi="Times New Roman" w:cs="Times New Roman"/>
          <w:sz w:val="24"/>
          <w:szCs w:val="24"/>
        </w:rPr>
      </w:pPr>
      <w:r>
        <w:rPr>
          <w:rFonts w:ascii="Times New Roman" w:hAnsi="Times New Roman" w:cs="Times New Roman"/>
          <w:sz w:val="24"/>
          <w:szCs w:val="24"/>
        </w:rPr>
        <w:t>4.5. В целях защиты интересов работников в Учреждении создается и действует профессиональный союз работников и его представительные органы.</w:t>
      </w:r>
    </w:p>
    <w:p w:rsidR="00B178E5" w:rsidRDefault="00D05464">
      <w:pPr>
        <w:jc w:val="both"/>
        <w:rPr>
          <w:rFonts w:ascii="Times New Roman" w:hAnsi="Times New Roman" w:cs="Times New Roman"/>
          <w:sz w:val="24"/>
          <w:szCs w:val="24"/>
        </w:rPr>
      </w:pPr>
      <w:r>
        <w:rPr>
          <w:rFonts w:ascii="Times New Roman" w:hAnsi="Times New Roman" w:cs="Times New Roman"/>
          <w:sz w:val="24"/>
          <w:szCs w:val="24"/>
        </w:rPr>
        <w:t>4.6. Общее собрание работников учреждения является коллегиальным органом управления, в компетенцию которого входит:</w:t>
      </w:r>
    </w:p>
    <w:p w:rsidR="00B178E5" w:rsidRDefault="00D05464">
      <w:pPr>
        <w:jc w:val="both"/>
        <w:rPr>
          <w:rFonts w:ascii="Times New Roman" w:hAnsi="Times New Roman" w:cs="Times New Roman"/>
          <w:sz w:val="24"/>
          <w:szCs w:val="24"/>
        </w:rPr>
      </w:pPr>
      <w:r>
        <w:rPr>
          <w:rFonts w:ascii="Times New Roman" w:hAnsi="Times New Roman" w:cs="Times New Roman"/>
          <w:sz w:val="24"/>
          <w:szCs w:val="24"/>
        </w:rPr>
        <w:t>– утверждение Правил внутреннего трудового распорядка Учреждения, Положения об оплате труда работников и иных локальных нормативных актов в соответствии с установленной компетенцией по представлению  Директора Учреждения;</w:t>
      </w:r>
    </w:p>
    <w:p w:rsidR="00B178E5" w:rsidRDefault="00D05464">
      <w:pPr>
        <w:jc w:val="both"/>
        <w:rPr>
          <w:rFonts w:ascii="Times New Roman" w:hAnsi="Times New Roman" w:cs="Times New Roman"/>
          <w:sz w:val="24"/>
          <w:szCs w:val="24"/>
        </w:rPr>
      </w:pPr>
      <w:r>
        <w:rPr>
          <w:rFonts w:ascii="Times New Roman" w:hAnsi="Times New Roman" w:cs="Times New Roman"/>
          <w:sz w:val="24"/>
          <w:szCs w:val="24"/>
        </w:rPr>
        <w:t>– принятие решения о  заключения коллективного договора;</w:t>
      </w:r>
    </w:p>
    <w:p w:rsidR="00B178E5" w:rsidRDefault="00D05464">
      <w:pPr>
        <w:jc w:val="both"/>
        <w:rPr>
          <w:rFonts w:ascii="Times New Roman" w:hAnsi="Times New Roman" w:cs="Times New Roman"/>
          <w:sz w:val="24"/>
          <w:szCs w:val="24"/>
        </w:rPr>
      </w:pPr>
      <w:r>
        <w:rPr>
          <w:rFonts w:ascii="Times New Roman" w:hAnsi="Times New Roman" w:cs="Times New Roman"/>
          <w:sz w:val="24"/>
          <w:szCs w:val="24"/>
        </w:rPr>
        <w:t>– избрание представителей работников в комиссию по трудовым спорам;</w:t>
      </w:r>
    </w:p>
    <w:p w:rsidR="00B178E5" w:rsidRDefault="00D05464">
      <w:pPr>
        <w:jc w:val="both"/>
        <w:rPr>
          <w:rFonts w:ascii="Times New Roman" w:hAnsi="Times New Roman" w:cs="Times New Roman"/>
          <w:sz w:val="24"/>
          <w:szCs w:val="24"/>
        </w:rPr>
      </w:pPr>
      <w:r>
        <w:rPr>
          <w:rFonts w:ascii="Times New Roman" w:hAnsi="Times New Roman" w:cs="Times New Roman"/>
          <w:sz w:val="24"/>
          <w:szCs w:val="24"/>
        </w:rPr>
        <w:t>– утверждение требований в ходе коллективного трудового спора, выдвинутых работниками Учреждения или их представителями;</w:t>
      </w:r>
    </w:p>
    <w:p w:rsidR="00B178E5" w:rsidRDefault="00D05464">
      <w:pPr>
        <w:jc w:val="both"/>
        <w:rPr>
          <w:rFonts w:ascii="Times New Roman" w:hAnsi="Times New Roman" w:cs="Times New Roman"/>
          <w:sz w:val="24"/>
          <w:szCs w:val="24"/>
        </w:rPr>
      </w:pPr>
      <w:r>
        <w:rPr>
          <w:rFonts w:ascii="Times New Roman" w:hAnsi="Times New Roman" w:cs="Times New Roman"/>
          <w:sz w:val="24"/>
          <w:szCs w:val="24"/>
        </w:rPr>
        <w:t>– создание условий, необходимых для охраны и укрепление здоровья, организации питания  работников Учреждения;</w:t>
      </w:r>
    </w:p>
    <w:p w:rsidR="00B178E5" w:rsidRDefault="00D05464">
      <w:pPr>
        <w:jc w:val="both"/>
        <w:rPr>
          <w:rFonts w:ascii="Times New Roman" w:hAnsi="Times New Roman" w:cs="Times New Roman"/>
          <w:sz w:val="24"/>
          <w:szCs w:val="24"/>
        </w:rPr>
      </w:pPr>
      <w:r>
        <w:rPr>
          <w:rFonts w:ascii="Times New Roman" w:hAnsi="Times New Roman" w:cs="Times New Roman"/>
          <w:sz w:val="24"/>
          <w:szCs w:val="24"/>
        </w:rPr>
        <w:t>– принятие положения об Управляющем совете Учреждения;</w:t>
      </w:r>
    </w:p>
    <w:p w:rsidR="00B178E5" w:rsidRDefault="00D05464">
      <w:pPr>
        <w:jc w:val="both"/>
        <w:rPr>
          <w:rFonts w:ascii="Times New Roman" w:hAnsi="Times New Roman" w:cs="Times New Roman"/>
          <w:sz w:val="24"/>
          <w:szCs w:val="24"/>
        </w:rPr>
      </w:pPr>
      <w:r>
        <w:rPr>
          <w:rFonts w:ascii="Times New Roman" w:hAnsi="Times New Roman" w:cs="Times New Roman"/>
          <w:sz w:val="24"/>
          <w:szCs w:val="24"/>
        </w:rPr>
        <w:t>– принятие решения о прекращении деятельности Управляющего совета и формирование нового состава;</w:t>
      </w:r>
    </w:p>
    <w:p w:rsidR="00B178E5" w:rsidRDefault="00D05464">
      <w:pPr>
        <w:jc w:val="both"/>
        <w:rPr>
          <w:rFonts w:ascii="Times New Roman" w:hAnsi="Times New Roman" w:cs="Times New Roman"/>
          <w:sz w:val="24"/>
          <w:szCs w:val="24"/>
        </w:rPr>
      </w:pPr>
      <w:r>
        <w:rPr>
          <w:rFonts w:ascii="Times New Roman" w:hAnsi="Times New Roman" w:cs="Times New Roman"/>
          <w:sz w:val="24"/>
          <w:szCs w:val="24"/>
        </w:rPr>
        <w:t>- обсуждение вопросов состояния трудовой дисциплины в Учреждении,  рекомендации по ее укреплению;</w:t>
      </w:r>
    </w:p>
    <w:p w:rsidR="00B178E5" w:rsidRDefault="00D05464">
      <w:pPr>
        <w:jc w:val="both"/>
        <w:rPr>
          <w:rFonts w:ascii="Times New Roman" w:hAnsi="Times New Roman" w:cs="Times New Roman"/>
          <w:sz w:val="24"/>
          <w:szCs w:val="24"/>
        </w:rPr>
      </w:pPr>
      <w:r>
        <w:rPr>
          <w:rFonts w:ascii="Times New Roman" w:hAnsi="Times New Roman" w:cs="Times New Roman"/>
          <w:sz w:val="24"/>
          <w:szCs w:val="24"/>
        </w:rPr>
        <w:t>- поддержка общественных инициатив по развитию деятельности Учреждения;</w:t>
      </w:r>
    </w:p>
    <w:p w:rsidR="00B178E5" w:rsidRDefault="00D05464">
      <w:pPr>
        <w:jc w:val="both"/>
        <w:rPr>
          <w:rFonts w:ascii="Times New Roman" w:hAnsi="Times New Roman" w:cs="Times New Roman"/>
          <w:sz w:val="24"/>
          <w:szCs w:val="24"/>
        </w:rPr>
      </w:pPr>
      <w:r>
        <w:rPr>
          <w:rFonts w:ascii="Times New Roman" w:hAnsi="Times New Roman" w:cs="Times New Roman"/>
          <w:sz w:val="24"/>
          <w:szCs w:val="24"/>
        </w:rPr>
        <w:t>- внесение рекомендаций по вопросам принятия локальных актов, регулирующих трудовые отношения с работниками Учреждения;</w:t>
      </w:r>
    </w:p>
    <w:p w:rsidR="00B178E5" w:rsidRDefault="00D05464">
      <w:pPr>
        <w:jc w:val="both"/>
        <w:rPr>
          <w:rFonts w:ascii="Times New Roman" w:hAnsi="Times New Roman" w:cs="Times New Roman"/>
          <w:sz w:val="24"/>
          <w:szCs w:val="24"/>
        </w:rPr>
      </w:pPr>
      <w:r>
        <w:rPr>
          <w:rFonts w:ascii="Times New Roman" w:hAnsi="Times New Roman" w:cs="Times New Roman"/>
          <w:sz w:val="24"/>
          <w:szCs w:val="24"/>
        </w:rPr>
        <w:t>– выдвижение кандидатур для награждения работников Учреждения.</w:t>
      </w:r>
    </w:p>
    <w:p w:rsidR="00B178E5" w:rsidRDefault="00D05464">
      <w:pPr>
        <w:jc w:val="both"/>
        <w:rPr>
          <w:rFonts w:ascii="Times New Roman" w:hAnsi="Times New Roman" w:cs="Times New Roman"/>
          <w:sz w:val="24"/>
          <w:szCs w:val="24"/>
        </w:rPr>
      </w:pPr>
      <w:r>
        <w:rPr>
          <w:rFonts w:ascii="Times New Roman" w:hAnsi="Times New Roman" w:cs="Times New Roman"/>
          <w:sz w:val="24"/>
          <w:szCs w:val="24"/>
        </w:rPr>
        <w:t>4.6.1. Общее собрание действует бессрочно и включает в себя работников Учреждения на дату проведения общего собрания, работающих на условиях полного рабочего дня по основному месту работы в Учреждении.</w:t>
      </w:r>
    </w:p>
    <w:p w:rsidR="00B178E5" w:rsidRDefault="00D05464">
      <w:pPr>
        <w:jc w:val="both"/>
        <w:rPr>
          <w:rFonts w:ascii="Times New Roman" w:hAnsi="Times New Roman" w:cs="Times New Roman"/>
          <w:sz w:val="24"/>
          <w:szCs w:val="24"/>
        </w:rPr>
      </w:pPr>
      <w:r>
        <w:rPr>
          <w:rFonts w:ascii="Times New Roman" w:hAnsi="Times New Roman" w:cs="Times New Roman"/>
          <w:sz w:val="24"/>
          <w:szCs w:val="24"/>
        </w:rPr>
        <w:t>4.6.2. Общее собрание работников проводится не реже одного раза в год. Общее собрание работников учреждения может собираться по инициативе  Директора, либо по инициативе не  менее четверти членов Общего собрания работников.</w:t>
      </w:r>
    </w:p>
    <w:p w:rsidR="00B178E5" w:rsidRDefault="00D05464">
      <w:pPr>
        <w:jc w:val="both"/>
        <w:rPr>
          <w:rFonts w:ascii="Times New Roman" w:hAnsi="Times New Roman" w:cs="Times New Roman"/>
          <w:sz w:val="24"/>
          <w:szCs w:val="24"/>
        </w:rPr>
      </w:pPr>
      <w:r>
        <w:rPr>
          <w:rFonts w:ascii="Times New Roman" w:hAnsi="Times New Roman" w:cs="Times New Roman"/>
          <w:sz w:val="24"/>
          <w:szCs w:val="24"/>
        </w:rPr>
        <w:t>4.6.3. Общее собрание считается состоявшимся, если на нем присутствовало более половины работников Учреждения.</w:t>
      </w:r>
    </w:p>
    <w:p w:rsidR="00B178E5" w:rsidRDefault="00D05464">
      <w:pPr>
        <w:jc w:val="both"/>
        <w:rPr>
          <w:rFonts w:ascii="Times New Roman" w:hAnsi="Times New Roman" w:cs="Times New Roman"/>
          <w:sz w:val="24"/>
          <w:szCs w:val="24"/>
        </w:rPr>
      </w:pPr>
      <w:r>
        <w:rPr>
          <w:rFonts w:ascii="Times New Roman" w:hAnsi="Times New Roman" w:cs="Times New Roman"/>
          <w:sz w:val="24"/>
          <w:szCs w:val="24"/>
        </w:rPr>
        <w:lastRenderedPageBreak/>
        <w:t>4.6.4. Решения общего собрания принимаются простым большинством голосов и оформляются протоколом. Решения являются обязательными, исполнение решений организуется Директором. Директор отчитывается на очередном Общем собрании работников об исполнении и (или) о ходе исполнения решений предыдущего Общего собрания.</w:t>
      </w:r>
    </w:p>
    <w:p w:rsidR="00B178E5" w:rsidRDefault="00D05464">
      <w:pPr>
        <w:jc w:val="both"/>
        <w:rPr>
          <w:rFonts w:ascii="Times New Roman" w:hAnsi="Times New Roman" w:cs="Times New Roman"/>
          <w:sz w:val="24"/>
          <w:szCs w:val="24"/>
        </w:rPr>
      </w:pPr>
      <w:r>
        <w:rPr>
          <w:rFonts w:ascii="Times New Roman" w:hAnsi="Times New Roman" w:cs="Times New Roman"/>
          <w:sz w:val="24"/>
          <w:szCs w:val="24"/>
        </w:rPr>
        <w:t xml:space="preserve">Решения по вопросам утверждения правил внутреннего трудового распорядка Учреждения, принятия положения </w:t>
      </w:r>
      <w:proofErr w:type="gramStart"/>
      <w:r>
        <w:rPr>
          <w:rFonts w:ascii="Times New Roman" w:hAnsi="Times New Roman" w:cs="Times New Roman"/>
          <w:sz w:val="24"/>
          <w:szCs w:val="24"/>
        </w:rPr>
        <w:t>об</w:t>
      </w:r>
      <w:proofErr w:type="gramEnd"/>
      <w:r>
        <w:rPr>
          <w:rFonts w:ascii="Times New Roman" w:hAnsi="Times New Roman" w:cs="Times New Roman"/>
          <w:sz w:val="24"/>
          <w:szCs w:val="24"/>
        </w:rPr>
        <w:t xml:space="preserve"> Попечительском совете Учреждения, принятия решения о прекращении деятельности Управляющего совета и формирование нового состава принимаются большинством голосов в две трети.</w:t>
      </w:r>
    </w:p>
    <w:p w:rsidR="00B178E5" w:rsidRDefault="00D05464">
      <w:pPr>
        <w:jc w:val="both"/>
        <w:rPr>
          <w:rFonts w:ascii="Times New Roman" w:hAnsi="Times New Roman" w:cs="Times New Roman"/>
          <w:sz w:val="24"/>
          <w:szCs w:val="24"/>
        </w:rPr>
      </w:pPr>
      <w:r>
        <w:rPr>
          <w:rFonts w:ascii="Times New Roman" w:hAnsi="Times New Roman" w:cs="Times New Roman"/>
          <w:sz w:val="24"/>
          <w:szCs w:val="24"/>
        </w:rPr>
        <w:t>4.7. Попечительский совет Учреждения (далее – Совет) – коллегиальный орган, наделенный полномочиями по осуществлению управленческих функций в соответствии с настоящим Уставом.</w:t>
      </w:r>
    </w:p>
    <w:p w:rsidR="00B178E5" w:rsidRDefault="00D05464">
      <w:pPr>
        <w:jc w:val="both"/>
        <w:rPr>
          <w:rFonts w:ascii="Times New Roman" w:hAnsi="Times New Roman" w:cs="Times New Roman"/>
          <w:sz w:val="24"/>
          <w:szCs w:val="24"/>
        </w:rPr>
      </w:pPr>
      <w:r>
        <w:rPr>
          <w:rFonts w:ascii="Times New Roman" w:hAnsi="Times New Roman" w:cs="Times New Roman"/>
          <w:sz w:val="24"/>
          <w:szCs w:val="24"/>
        </w:rPr>
        <w:t>Первоначальный количественный и персональный состав формируется Учредителем Учреждения. Состав Совета утверждается сроком на 10(Десять) лет. Впоследствии Попечительский совет самостоятельно формирует свой количественный и персональный состав.</w:t>
      </w:r>
    </w:p>
    <w:p w:rsidR="00B178E5" w:rsidRDefault="00D05464">
      <w:pPr>
        <w:jc w:val="both"/>
        <w:rPr>
          <w:rFonts w:ascii="Times New Roman" w:hAnsi="Times New Roman" w:cs="Times New Roman"/>
          <w:sz w:val="24"/>
          <w:szCs w:val="24"/>
        </w:rPr>
      </w:pPr>
      <w:r>
        <w:rPr>
          <w:rFonts w:ascii="Times New Roman" w:hAnsi="Times New Roman" w:cs="Times New Roman"/>
          <w:sz w:val="24"/>
          <w:szCs w:val="24"/>
        </w:rPr>
        <w:t>4.7.1. Выборы в Совет назначаются Директором Учреждения в соответствии с Положением о Попечительском совете. Участие в выборах является свободным и добровольным.</w:t>
      </w:r>
    </w:p>
    <w:p w:rsidR="00B178E5" w:rsidRDefault="00D05464">
      <w:pPr>
        <w:jc w:val="both"/>
        <w:rPr>
          <w:rFonts w:ascii="Times New Roman" w:hAnsi="Times New Roman" w:cs="Times New Roman"/>
          <w:sz w:val="24"/>
          <w:szCs w:val="24"/>
        </w:rPr>
      </w:pPr>
      <w:r>
        <w:rPr>
          <w:rFonts w:ascii="Times New Roman" w:hAnsi="Times New Roman" w:cs="Times New Roman"/>
          <w:sz w:val="24"/>
          <w:szCs w:val="24"/>
        </w:rPr>
        <w:t>Организацию выборов в Совет обеспечивает администрация Учреждения во главе с Директором.</w:t>
      </w:r>
    </w:p>
    <w:p w:rsidR="00B178E5" w:rsidRDefault="00D05464">
      <w:pPr>
        <w:jc w:val="both"/>
        <w:rPr>
          <w:rFonts w:ascii="Times New Roman" w:hAnsi="Times New Roman" w:cs="Times New Roman"/>
          <w:sz w:val="24"/>
          <w:szCs w:val="24"/>
        </w:rPr>
      </w:pPr>
      <w:r>
        <w:rPr>
          <w:rFonts w:ascii="Times New Roman" w:hAnsi="Times New Roman" w:cs="Times New Roman"/>
          <w:sz w:val="24"/>
          <w:szCs w:val="24"/>
        </w:rPr>
        <w:t>Форма и процедура выборов определяется Положением об Управляющем совете Учреждения.</w:t>
      </w:r>
    </w:p>
    <w:p w:rsidR="00B178E5" w:rsidRDefault="00D05464">
      <w:pPr>
        <w:jc w:val="both"/>
        <w:rPr>
          <w:rFonts w:ascii="Times New Roman" w:hAnsi="Times New Roman" w:cs="Times New Roman"/>
          <w:sz w:val="24"/>
          <w:szCs w:val="24"/>
        </w:rPr>
      </w:pPr>
      <w:r>
        <w:rPr>
          <w:rFonts w:ascii="Times New Roman" w:hAnsi="Times New Roman" w:cs="Times New Roman"/>
          <w:sz w:val="24"/>
          <w:szCs w:val="24"/>
        </w:rPr>
        <w:t>4.7.2. Директор Учреждения в трехдневный срок после получения протоколов собраний формирует список избранных членов Совета, издает приказ, которым объявляет этот список, назначает дату первого заседания Совета, о чем извещает избранных членов Совета.</w:t>
      </w:r>
    </w:p>
    <w:p w:rsidR="00B178E5" w:rsidRDefault="00D05464">
      <w:pPr>
        <w:jc w:val="both"/>
        <w:rPr>
          <w:rFonts w:ascii="Times New Roman" w:hAnsi="Times New Roman" w:cs="Times New Roman"/>
          <w:sz w:val="24"/>
          <w:szCs w:val="24"/>
        </w:rPr>
      </w:pPr>
      <w:r>
        <w:rPr>
          <w:rFonts w:ascii="Times New Roman" w:hAnsi="Times New Roman" w:cs="Times New Roman"/>
          <w:sz w:val="24"/>
          <w:szCs w:val="24"/>
        </w:rPr>
        <w:t>На первом заседании Совета избирается его председатель из числа избранных собраниями членов Совета.</w:t>
      </w:r>
    </w:p>
    <w:p w:rsidR="00B178E5" w:rsidRDefault="00D05464">
      <w:pPr>
        <w:jc w:val="both"/>
        <w:rPr>
          <w:rFonts w:ascii="Times New Roman" w:hAnsi="Times New Roman" w:cs="Times New Roman"/>
          <w:sz w:val="24"/>
          <w:szCs w:val="24"/>
        </w:rPr>
      </w:pPr>
      <w:r>
        <w:rPr>
          <w:rFonts w:ascii="Times New Roman" w:hAnsi="Times New Roman" w:cs="Times New Roman"/>
          <w:sz w:val="24"/>
          <w:szCs w:val="24"/>
        </w:rPr>
        <w:t>4.7.3. Член Совета выводится из его состава по решению Совета в следующих случаях:</w:t>
      </w:r>
    </w:p>
    <w:p w:rsidR="00B178E5" w:rsidRDefault="00D05464">
      <w:pPr>
        <w:jc w:val="both"/>
        <w:rPr>
          <w:rFonts w:ascii="Times New Roman" w:hAnsi="Times New Roman" w:cs="Times New Roman"/>
          <w:sz w:val="24"/>
          <w:szCs w:val="24"/>
        </w:rPr>
      </w:pPr>
      <w:r>
        <w:rPr>
          <w:rFonts w:ascii="Times New Roman" w:hAnsi="Times New Roman" w:cs="Times New Roman"/>
          <w:sz w:val="24"/>
          <w:szCs w:val="24"/>
        </w:rPr>
        <w:t>– по его желанию, выраженному в письменной форме;</w:t>
      </w:r>
    </w:p>
    <w:p w:rsidR="00B178E5" w:rsidRDefault="00D05464">
      <w:pPr>
        <w:jc w:val="both"/>
        <w:rPr>
          <w:rFonts w:ascii="Times New Roman" w:hAnsi="Times New Roman" w:cs="Times New Roman"/>
          <w:sz w:val="24"/>
          <w:szCs w:val="24"/>
        </w:rPr>
      </w:pPr>
      <w:r>
        <w:rPr>
          <w:rFonts w:ascii="Times New Roman" w:hAnsi="Times New Roman" w:cs="Times New Roman"/>
          <w:sz w:val="24"/>
          <w:szCs w:val="24"/>
        </w:rPr>
        <w:t>– если член Совета не принимает участия в работе Совета (не посещает два и более заседания Совета подряд без уважительных причин);</w:t>
      </w:r>
    </w:p>
    <w:p w:rsidR="00B178E5" w:rsidRDefault="00D05464">
      <w:pPr>
        <w:jc w:val="both"/>
        <w:rPr>
          <w:rFonts w:ascii="Times New Roman" w:hAnsi="Times New Roman" w:cs="Times New Roman"/>
          <w:sz w:val="24"/>
          <w:szCs w:val="24"/>
        </w:rPr>
      </w:pPr>
      <w:r>
        <w:rPr>
          <w:rFonts w:ascii="Times New Roman" w:hAnsi="Times New Roman" w:cs="Times New Roman"/>
          <w:sz w:val="24"/>
          <w:szCs w:val="24"/>
        </w:rPr>
        <w:t>– совершения противоправных или аморальных действий, несовместимых с членством в Совете.</w:t>
      </w:r>
    </w:p>
    <w:p w:rsidR="00B178E5" w:rsidRDefault="00D05464">
      <w:pPr>
        <w:jc w:val="both"/>
        <w:rPr>
          <w:rFonts w:ascii="Times New Roman" w:hAnsi="Times New Roman" w:cs="Times New Roman"/>
          <w:sz w:val="24"/>
          <w:szCs w:val="24"/>
        </w:rPr>
      </w:pPr>
      <w:r>
        <w:rPr>
          <w:rFonts w:ascii="Times New Roman" w:hAnsi="Times New Roman" w:cs="Times New Roman"/>
          <w:sz w:val="24"/>
          <w:szCs w:val="24"/>
        </w:rPr>
        <w:t>Проведение дополнительных выборов в Совет (в связи с выводом из его состава избранного члена Совета) организует Директор Учреждения, в срок до следующего заседания, после вывода из состава Совета его члена.</w:t>
      </w:r>
    </w:p>
    <w:p w:rsidR="00B178E5" w:rsidRDefault="00D05464">
      <w:pPr>
        <w:jc w:val="both"/>
        <w:rPr>
          <w:rFonts w:ascii="Times New Roman" w:hAnsi="Times New Roman" w:cs="Times New Roman"/>
          <w:sz w:val="24"/>
          <w:szCs w:val="24"/>
        </w:rPr>
      </w:pPr>
      <w:r>
        <w:rPr>
          <w:rFonts w:ascii="Times New Roman" w:hAnsi="Times New Roman" w:cs="Times New Roman"/>
          <w:sz w:val="24"/>
          <w:szCs w:val="24"/>
        </w:rPr>
        <w:t>4.7.4. График заседаний Совета утверждается Советом. Председатель Совета вправе созвать внеочередное заседание. Заседание также проводится по требованию не менее одной трети от общего числа членов Совета, оформленному в письменной форме.</w:t>
      </w:r>
    </w:p>
    <w:p w:rsidR="00B178E5" w:rsidRDefault="00D05464">
      <w:pPr>
        <w:jc w:val="both"/>
        <w:rPr>
          <w:rFonts w:ascii="Times New Roman" w:hAnsi="Times New Roman" w:cs="Times New Roman"/>
          <w:sz w:val="24"/>
          <w:szCs w:val="24"/>
        </w:rPr>
      </w:pPr>
      <w:r>
        <w:rPr>
          <w:rFonts w:ascii="Times New Roman" w:hAnsi="Times New Roman" w:cs="Times New Roman"/>
          <w:sz w:val="24"/>
          <w:szCs w:val="24"/>
        </w:rPr>
        <w:lastRenderedPageBreak/>
        <w:t>4.7.5. Решения Совета правомочны, если на заседании Совета присутствовало не менее половины его членов. Решения Совета принимаются простым (абсолютным) большинством голосов присутствующих членов Совета. При равенстве голосов голос председателя Совета является решающим.</w:t>
      </w:r>
    </w:p>
    <w:p w:rsidR="00B178E5" w:rsidRDefault="00D05464">
      <w:pPr>
        <w:jc w:val="both"/>
        <w:rPr>
          <w:rFonts w:ascii="Times New Roman" w:hAnsi="Times New Roman" w:cs="Times New Roman"/>
          <w:sz w:val="24"/>
          <w:szCs w:val="24"/>
        </w:rPr>
      </w:pPr>
      <w:r>
        <w:rPr>
          <w:rFonts w:ascii="Times New Roman" w:hAnsi="Times New Roman" w:cs="Times New Roman"/>
          <w:sz w:val="24"/>
          <w:szCs w:val="24"/>
        </w:rPr>
        <w:t>Решения Совета, принятые в рамках его компетенции, являются обязательными для Директора Учреждения, работников.</w:t>
      </w:r>
    </w:p>
    <w:p w:rsidR="00B178E5" w:rsidRDefault="00D05464">
      <w:pPr>
        <w:jc w:val="both"/>
        <w:rPr>
          <w:rFonts w:ascii="Times New Roman" w:hAnsi="Times New Roman" w:cs="Times New Roman"/>
          <w:sz w:val="24"/>
          <w:szCs w:val="24"/>
        </w:rPr>
      </w:pPr>
      <w:r>
        <w:rPr>
          <w:rFonts w:ascii="Times New Roman" w:hAnsi="Times New Roman" w:cs="Times New Roman"/>
          <w:sz w:val="24"/>
          <w:szCs w:val="24"/>
        </w:rPr>
        <w:t>4.7.6. К полномочиям Совета относятся:</w:t>
      </w:r>
    </w:p>
    <w:p w:rsidR="00B178E5" w:rsidRDefault="00D05464">
      <w:pPr>
        <w:jc w:val="both"/>
        <w:rPr>
          <w:rFonts w:ascii="Times New Roman" w:hAnsi="Times New Roman" w:cs="Times New Roman"/>
          <w:sz w:val="24"/>
          <w:szCs w:val="24"/>
        </w:rPr>
      </w:pPr>
      <w:r>
        <w:rPr>
          <w:rFonts w:ascii="Times New Roman" w:hAnsi="Times New Roman" w:cs="Times New Roman"/>
          <w:sz w:val="24"/>
          <w:szCs w:val="24"/>
        </w:rPr>
        <w:t>– внесение предложений в программу развития Учреждения, в т. ч. о направлениях образовательной деятельности и иных видах деятельности Учреждения;</w:t>
      </w:r>
    </w:p>
    <w:p w:rsidR="00B178E5" w:rsidRDefault="00D05464">
      <w:pPr>
        <w:jc w:val="both"/>
        <w:rPr>
          <w:rFonts w:ascii="Times New Roman" w:hAnsi="Times New Roman" w:cs="Times New Roman"/>
          <w:sz w:val="24"/>
          <w:szCs w:val="24"/>
        </w:rPr>
      </w:pPr>
      <w:r>
        <w:rPr>
          <w:rFonts w:ascii="Times New Roman" w:hAnsi="Times New Roman" w:cs="Times New Roman"/>
          <w:sz w:val="24"/>
          <w:szCs w:val="24"/>
        </w:rPr>
        <w:t>– определение направления расходования средств и содействие их привлечению для обеспечения деятельности и развития Учреждения;</w:t>
      </w:r>
    </w:p>
    <w:p w:rsidR="00B178E5" w:rsidRDefault="00D05464">
      <w:pPr>
        <w:jc w:val="both"/>
        <w:rPr>
          <w:rFonts w:ascii="Times New Roman" w:hAnsi="Times New Roman" w:cs="Times New Roman"/>
          <w:sz w:val="24"/>
          <w:szCs w:val="24"/>
        </w:rPr>
      </w:pPr>
      <w:r>
        <w:rPr>
          <w:rFonts w:ascii="Times New Roman" w:hAnsi="Times New Roman" w:cs="Times New Roman"/>
          <w:sz w:val="24"/>
          <w:szCs w:val="24"/>
        </w:rPr>
        <w:t>– внесение предложений по составлению плана финансово-хозяйственной деятельности Учреждения;</w:t>
      </w:r>
    </w:p>
    <w:p w:rsidR="00B178E5" w:rsidRDefault="00D05464">
      <w:pPr>
        <w:jc w:val="both"/>
        <w:rPr>
          <w:rFonts w:ascii="Times New Roman" w:hAnsi="Times New Roman" w:cs="Times New Roman"/>
          <w:sz w:val="24"/>
          <w:szCs w:val="24"/>
        </w:rPr>
      </w:pPr>
      <w:r>
        <w:rPr>
          <w:rFonts w:ascii="Times New Roman" w:hAnsi="Times New Roman" w:cs="Times New Roman"/>
          <w:sz w:val="24"/>
          <w:szCs w:val="24"/>
        </w:rPr>
        <w:t>– представление интересов Учреждения в рамках своих полномочий в государственных, муниципальных, общественных и иных организациях;</w:t>
      </w:r>
    </w:p>
    <w:p w:rsidR="00B178E5" w:rsidRDefault="00D05464">
      <w:pPr>
        <w:jc w:val="both"/>
        <w:rPr>
          <w:rFonts w:ascii="Times New Roman" w:hAnsi="Times New Roman" w:cs="Times New Roman"/>
          <w:sz w:val="24"/>
          <w:szCs w:val="24"/>
        </w:rPr>
      </w:pPr>
      <w:r>
        <w:rPr>
          <w:rFonts w:ascii="Times New Roman" w:hAnsi="Times New Roman" w:cs="Times New Roman"/>
          <w:sz w:val="24"/>
          <w:szCs w:val="24"/>
        </w:rPr>
        <w:t xml:space="preserve">– осуществление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соблюдением условий обучения, воспитания и труда в Учреждении.</w:t>
      </w:r>
    </w:p>
    <w:p w:rsidR="00B178E5" w:rsidRDefault="00D05464">
      <w:pPr>
        <w:jc w:val="both"/>
        <w:rPr>
          <w:rFonts w:ascii="Times New Roman" w:hAnsi="Times New Roman" w:cs="Times New Roman"/>
          <w:sz w:val="24"/>
          <w:szCs w:val="24"/>
        </w:rPr>
      </w:pPr>
      <w:r>
        <w:rPr>
          <w:rFonts w:ascii="Times New Roman" w:hAnsi="Times New Roman" w:cs="Times New Roman"/>
          <w:sz w:val="24"/>
          <w:szCs w:val="24"/>
        </w:rPr>
        <w:t>4.8. Педагогический совет Учреждения является постоянно действующим коллегиальным органом управления, который создается для рассмотрения основных вопросов образовательного процесса.</w:t>
      </w:r>
    </w:p>
    <w:p w:rsidR="00B178E5" w:rsidRDefault="00D05464">
      <w:pPr>
        <w:jc w:val="both"/>
        <w:rPr>
          <w:rFonts w:ascii="Times New Roman" w:hAnsi="Times New Roman" w:cs="Times New Roman"/>
          <w:sz w:val="24"/>
          <w:szCs w:val="24"/>
        </w:rPr>
      </w:pPr>
      <w:r>
        <w:rPr>
          <w:rFonts w:ascii="Times New Roman" w:hAnsi="Times New Roman" w:cs="Times New Roman"/>
          <w:sz w:val="24"/>
          <w:szCs w:val="24"/>
        </w:rPr>
        <w:t>Членами Педагогического совета являются все педагогические работники, работающие в Учреждении на основании трудового договора, а также иные работники Учреждения, чья деятельность связана с содержанием и организацией образовательного процесса. Председатель Педагогического совета избирается из состава Педагогического совета сроком на 2 года.</w:t>
      </w:r>
    </w:p>
    <w:p w:rsidR="00B178E5" w:rsidRDefault="00D05464">
      <w:pPr>
        <w:jc w:val="both"/>
        <w:rPr>
          <w:rFonts w:ascii="Times New Roman" w:hAnsi="Times New Roman" w:cs="Times New Roman"/>
          <w:sz w:val="24"/>
          <w:szCs w:val="24"/>
        </w:rPr>
      </w:pPr>
      <w:r>
        <w:rPr>
          <w:rFonts w:ascii="Times New Roman" w:hAnsi="Times New Roman" w:cs="Times New Roman"/>
          <w:sz w:val="24"/>
          <w:szCs w:val="24"/>
        </w:rPr>
        <w:t>Решения Педагогического совета по вопросам, входящим в его компетенцию, правомочны, если на заседании присутствовало не менее половины его членов. Решения принимаются простым большинством голосов. При равенстве голосов голос Председателя Педагогического совета является решающим.</w:t>
      </w:r>
    </w:p>
    <w:p w:rsidR="00B178E5" w:rsidRDefault="00D05464">
      <w:pPr>
        <w:jc w:val="both"/>
        <w:rPr>
          <w:rFonts w:ascii="Times New Roman" w:hAnsi="Times New Roman" w:cs="Times New Roman"/>
          <w:sz w:val="24"/>
          <w:szCs w:val="24"/>
        </w:rPr>
      </w:pPr>
      <w:r>
        <w:rPr>
          <w:rFonts w:ascii="Times New Roman" w:hAnsi="Times New Roman" w:cs="Times New Roman"/>
          <w:sz w:val="24"/>
          <w:szCs w:val="24"/>
        </w:rPr>
        <w:t>Педагогический совет в полном составе собирается не реже одного раза в год. Решения Педагогического совета принимаются открытым голосованием простым большинством голосов, присутствующих на заседании. В случае равенства голосов решающим является голос председателя. Решение совета по отдельным вопросам может приниматься большинством 2/3 голосов его членов, присутствующих на заседании.  </w:t>
      </w:r>
    </w:p>
    <w:p w:rsidR="00B178E5" w:rsidRDefault="00D05464">
      <w:pPr>
        <w:jc w:val="both"/>
        <w:rPr>
          <w:rFonts w:ascii="Times New Roman" w:hAnsi="Times New Roman" w:cs="Times New Roman"/>
          <w:sz w:val="24"/>
          <w:szCs w:val="24"/>
        </w:rPr>
      </w:pPr>
      <w:r>
        <w:rPr>
          <w:rFonts w:ascii="Times New Roman" w:hAnsi="Times New Roman" w:cs="Times New Roman"/>
          <w:sz w:val="24"/>
          <w:szCs w:val="24"/>
        </w:rPr>
        <w:t>Педагогический совет собирается по инициативе председателя совета или Директора Учреждения.    </w:t>
      </w:r>
    </w:p>
    <w:p w:rsidR="00B178E5" w:rsidRDefault="00D05464">
      <w:pPr>
        <w:jc w:val="both"/>
        <w:rPr>
          <w:rFonts w:ascii="Times New Roman" w:hAnsi="Times New Roman" w:cs="Times New Roman"/>
          <w:sz w:val="24"/>
          <w:szCs w:val="24"/>
        </w:rPr>
      </w:pPr>
      <w:r>
        <w:rPr>
          <w:rFonts w:ascii="Times New Roman" w:hAnsi="Times New Roman" w:cs="Times New Roman"/>
          <w:sz w:val="24"/>
          <w:szCs w:val="24"/>
        </w:rPr>
        <w:t>4.8.1. Педагогический совет:</w:t>
      </w:r>
    </w:p>
    <w:p w:rsidR="00B178E5" w:rsidRDefault="00D05464">
      <w:pPr>
        <w:jc w:val="both"/>
        <w:rPr>
          <w:rFonts w:ascii="Times New Roman" w:hAnsi="Times New Roman" w:cs="Times New Roman"/>
          <w:sz w:val="24"/>
          <w:szCs w:val="24"/>
        </w:rPr>
      </w:pPr>
      <w:r>
        <w:rPr>
          <w:rFonts w:ascii="Times New Roman" w:hAnsi="Times New Roman" w:cs="Times New Roman"/>
          <w:sz w:val="24"/>
          <w:szCs w:val="24"/>
        </w:rPr>
        <w:t>- совершенствует организацию образовательного процесса Учреждения;</w:t>
      </w:r>
    </w:p>
    <w:p w:rsidR="00B178E5" w:rsidRDefault="00D05464">
      <w:pPr>
        <w:jc w:val="both"/>
        <w:rPr>
          <w:rFonts w:ascii="Times New Roman" w:hAnsi="Times New Roman" w:cs="Times New Roman"/>
          <w:sz w:val="24"/>
          <w:szCs w:val="24"/>
        </w:rPr>
      </w:pPr>
      <w:r>
        <w:rPr>
          <w:rFonts w:ascii="Times New Roman" w:hAnsi="Times New Roman" w:cs="Times New Roman"/>
          <w:sz w:val="24"/>
          <w:szCs w:val="24"/>
        </w:rPr>
        <w:t>– обсуждает и проводит выбор учебных планов, программ,  форм, методов образовательного процесса и способов их реализации;</w:t>
      </w:r>
    </w:p>
    <w:p w:rsidR="00B178E5" w:rsidRDefault="00D05464">
      <w:pPr>
        <w:jc w:val="both"/>
        <w:rPr>
          <w:rFonts w:ascii="Times New Roman" w:hAnsi="Times New Roman" w:cs="Times New Roman"/>
          <w:sz w:val="24"/>
          <w:szCs w:val="24"/>
        </w:rPr>
      </w:pPr>
      <w:r>
        <w:rPr>
          <w:rFonts w:ascii="Times New Roman" w:hAnsi="Times New Roman" w:cs="Times New Roman"/>
          <w:sz w:val="24"/>
          <w:szCs w:val="24"/>
        </w:rPr>
        <w:lastRenderedPageBreak/>
        <w:t>– организует работу по повышению квалификации педагогических работников, развитию их творческой инициативы, распространению передового педагогического опыта;</w:t>
      </w:r>
    </w:p>
    <w:p w:rsidR="00B178E5" w:rsidRDefault="00D05464">
      <w:pPr>
        <w:jc w:val="both"/>
        <w:rPr>
          <w:rFonts w:ascii="Times New Roman" w:hAnsi="Times New Roman" w:cs="Times New Roman"/>
          <w:sz w:val="24"/>
          <w:szCs w:val="24"/>
        </w:rPr>
      </w:pPr>
      <w:r>
        <w:rPr>
          <w:rFonts w:ascii="Times New Roman" w:hAnsi="Times New Roman" w:cs="Times New Roman"/>
          <w:sz w:val="24"/>
          <w:szCs w:val="24"/>
        </w:rPr>
        <w:t>– согласовывает Положение об аттестации педагогических работников;</w:t>
      </w:r>
    </w:p>
    <w:p w:rsidR="00B178E5" w:rsidRDefault="00D05464">
      <w:pPr>
        <w:jc w:val="both"/>
        <w:rPr>
          <w:rFonts w:ascii="Times New Roman" w:hAnsi="Times New Roman" w:cs="Times New Roman"/>
          <w:sz w:val="24"/>
          <w:szCs w:val="24"/>
        </w:rPr>
      </w:pPr>
      <w:r>
        <w:rPr>
          <w:rFonts w:ascii="Times New Roman" w:hAnsi="Times New Roman" w:cs="Times New Roman"/>
          <w:sz w:val="24"/>
          <w:szCs w:val="24"/>
        </w:rPr>
        <w:t>– определяет направления опытно-экспериментальной работы, взаимодействия Учреждения с научными организациями;</w:t>
      </w:r>
    </w:p>
    <w:p w:rsidR="00B178E5" w:rsidRDefault="00D05464">
      <w:pPr>
        <w:jc w:val="both"/>
        <w:rPr>
          <w:rFonts w:ascii="Times New Roman" w:hAnsi="Times New Roman" w:cs="Times New Roman"/>
          <w:sz w:val="24"/>
          <w:szCs w:val="24"/>
        </w:rPr>
      </w:pPr>
      <w:r>
        <w:rPr>
          <w:rFonts w:ascii="Times New Roman" w:hAnsi="Times New Roman" w:cs="Times New Roman"/>
          <w:sz w:val="24"/>
          <w:szCs w:val="24"/>
        </w:rPr>
        <w:t>– обсуждает и принимает решение об одобрении локальных нормативных актов, регламентирующих организацию образовательного процесса.</w:t>
      </w:r>
    </w:p>
    <w:p w:rsidR="00B178E5" w:rsidRDefault="00D05464">
      <w:pPr>
        <w:jc w:val="both"/>
        <w:rPr>
          <w:rFonts w:ascii="Times New Roman" w:hAnsi="Times New Roman" w:cs="Times New Roman"/>
          <w:sz w:val="24"/>
          <w:szCs w:val="24"/>
        </w:rPr>
      </w:pPr>
      <w:r>
        <w:rPr>
          <w:rFonts w:ascii="Times New Roman" w:hAnsi="Times New Roman" w:cs="Times New Roman"/>
          <w:sz w:val="24"/>
          <w:szCs w:val="24"/>
        </w:rPr>
        <w:t>4.9. Правовой статус педагогических работников, права и свободы педагогических работников, реализуются в Учреждении в соответствии со статьёй 47 Федерального закона от 29.12.2012 № 273-ФЗ «Об образовании в Российской Федерации».</w:t>
      </w:r>
    </w:p>
    <w:p w:rsidR="00B178E5" w:rsidRDefault="00D05464">
      <w:pPr>
        <w:jc w:val="both"/>
        <w:rPr>
          <w:rFonts w:ascii="Times New Roman" w:hAnsi="Times New Roman" w:cs="Times New Roman"/>
          <w:sz w:val="24"/>
          <w:szCs w:val="24"/>
        </w:rPr>
      </w:pPr>
      <w:r>
        <w:rPr>
          <w:rFonts w:ascii="Times New Roman" w:hAnsi="Times New Roman" w:cs="Times New Roman"/>
          <w:sz w:val="24"/>
          <w:szCs w:val="24"/>
        </w:rPr>
        <w:t>4.10. Правовой статус (права, обязанности и ответственность) вспомогательного (инженерно-технического, административно-хозяйственного, производственного, учебно-вспомогательного, медицинского) персонала закреплен в соответствии с Федеральным законом «Об образовании в Российской Федерации», Трудовым кодексом РФ в Правилах внутреннего трудового распорядка, должностных инструкциях и в трудовых договорах с работниками.</w:t>
      </w:r>
    </w:p>
    <w:p w:rsidR="00B178E5" w:rsidRDefault="00D05464">
      <w:pPr>
        <w:jc w:val="both"/>
        <w:rPr>
          <w:rFonts w:ascii="Times New Roman" w:hAnsi="Times New Roman" w:cs="Times New Roman"/>
          <w:sz w:val="24"/>
          <w:szCs w:val="24"/>
        </w:rPr>
      </w:pPr>
      <w:r>
        <w:rPr>
          <w:rFonts w:ascii="Times New Roman" w:hAnsi="Times New Roman" w:cs="Times New Roman"/>
          <w:sz w:val="24"/>
          <w:szCs w:val="24"/>
        </w:rPr>
        <w:t> </w:t>
      </w:r>
    </w:p>
    <w:p w:rsidR="00B178E5" w:rsidRDefault="00D05464">
      <w:pPr>
        <w:jc w:val="both"/>
        <w:rPr>
          <w:rFonts w:ascii="Times New Roman" w:hAnsi="Times New Roman" w:cs="Times New Roman"/>
          <w:sz w:val="24"/>
          <w:szCs w:val="24"/>
        </w:rPr>
      </w:pPr>
      <w:r>
        <w:rPr>
          <w:rFonts w:ascii="Times New Roman" w:hAnsi="Times New Roman" w:cs="Times New Roman"/>
          <w:sz w:val="24"/>
          <w:szCs w:val="24"/>
        </w:rPr>
        <w:t>V. ЭКОНОМИКА УЧРЕЖДЕНИЯ</w:t>
      </w:r>
    </w:p>
    <w:p w:rsidR="00B178E5" w:rsidRDefault="00D05464">
      <w:pPr>
        <w:jc w:val="both"/>
        <w:rPr>
          <w:rFonts w:ascii="Times New Roman" w:hAnsi="Times New Roman" w:cs="Times New Roman"/>
          <w:sz w:val="24"/>
          <w:szCs w:val="24"/>
        </w:rPr>
      </w:pPr>
      <w:r>
        <w:rPr>
          <w:rFonts w:ascii="Times New Roman" w:hAnsi="Times New Roman" w:cs="Times New Roman"/>
          <w:sz w:val="24"/>
          <w:szCs w:val="24"/>
        </w:rPr>
        <w:t xml:space="preserve">5.1. </w:t>
      </w:r>
      <w:proofErr w:type="gramStart"/>
      <w:r>
        <w:rPr>
          <w:rFonts w:ascii="Times New Roman" w:hAnsi="Times New Roman" w:cs="Times New Roman"/>
          <w:sz w:val="24"/>
          <w:szCs w:val="24"/>
        </w:rPr>
        <w:t>Источниками формирования имущества Учреждения в денежной и иных формах являются:</w:t>
      </w:r>
      <w:proofErr w:type="gramEnd"/>
    </w:p>
    <w:p w:rsidR="00B178E5" w:rsidRDefault="00D05464">
      <w:pPr>
        <w:jc w:val="both"/>
        <w:rPr>
          <w:rFonts w:ascii="Times New Roman" w:hAnsi="Times New Roman" w:cs="Times New Roman"/>
          <w:sz w:val="24"/>
          <w:szCs w:val="24"/>
        </w:rPr>
      </w:pPr>
      <w:r>
        <w:rPr>
          <w:rFonts w:ascii="Times New Roman" w:hAnsi="Times New Roman" w:cs="Times New Roman"/>
          <w:sz w:val="24"/>
          <w:szCs w:val="24"/>
        </w:rPr>
        <w:t>регулярные и единовременные поступления от Учредителя;</w:t>
      </w:r>
    </w:p>
    <w:p w:rsidR="00B178E5" w:rsidRDefault="00D05464">
      <w:pPr>
        <w:jc w:val="both"/>
        <w:rPr>
          <w:rFonts w:ascii="Times New Roman" w:hAnsi="Times New Roman" w:cs="Times New Roman"/>
          <w:sz w:val="24"/>
          <w:szCs w:val="24"/>
        </w:rPr>
      </w:pPr>
      <w:r>
        <w:rPr>
          <w:rFonts w:ascii="Times New Roman" w:hAnsi="Times New Roman" w:cs="Times New Roman"/>
          <w:sz w:val="24"/>
          <w:szCs w:val="24"/>
        </w:rPr>
        <w:t>добровольные имущественные взносы и пожертвования;</w:t>
      </w:r>
    </w:p>
    <w:p w:rsidR="00B178E5" w:rsidRDefault="00D05464">
      <w:pPr>
        <w:jc w:val="both"/>
        <w:rPr>
          <w:rFonts w:ascii="Times New Roman" w:hAnsi="Times New Roman" w:cs="Times New Roman"/>
          <w:sz w:val="24"/>
          <w:szCs w:val="24"/>
        </w:rPr>
      </w:pPr>
      <w:r>
        <w:rPr>
          <w:rFonts w:ascii="Times New Roman" w:hAnsi="Times New Roman" w:cs="Times New Roman"/>
          <w:sz w:val="24"/>
          <w:szCs w:val="24"/>
        </w:rPr>
        <w:t>выручка от реализации товаров, работ, услуг;</w:t>
      </w:r>
    </w:p>
    <w:p w:rsidR="00B178E5" w:rsidRDefault="00D05464">
      <w:pPr>
        <w:jc w:val="both"/>
        <w:rPr>
          <w:rFonts w:ascii="Times New Roman" w:hAnsi="Times New Roman" w:cs="Times New Roman"/>
          <w:sz w:val="24"/>
          <w:szCs w:val="24"/>
        </w:rPr>
      </w:pPr>
      <w:r>
        <w:rPr>
          <w:rFonts w:ascii="Times New Roman" w:hAnsi="Times New Roman" w:cs="Times New Roman"/>
          <w:sz w:val="24"/>
          <w:szCs w:val="24"/>
        </w:rPr>
        <w:t>другие, не запрещенные законом поступления.</w:t>
      </w:r>
    </w:p>
    <w:p w:rsidR="00B178E5" w:rsidRDefault="00D05464">
      <w:pPr>
        <w:jc w:val="both"/>
        <w:rPr>
          <w:rFonts w:ascii="Times New Roman" w:hAnsi="Times New Roman" w:cs="Times New Roman"/>
          <w:sz w:val="24"/>
          <w:szCs w:val="24"/>
        </w:rPr>
      </w:pPr>
      <w:r>
        <w:rPr>
          <w:rFonts w:ascii="Times New Roman" w:hAnsi="Times New Roman" w:cs="Times New Roman"/>
          <w:sz w:val="24"/>
          <w:szCs w:val="24"/>
        </w:rPr>
        <w:t>5.2. Крупные сделки, конфликт интересов. </w:t>
      </w:r>
      <w:proofErr w:type="gramStart"/>
      <w:r>
        <w:rPr>
          <w:rFonts w:ascii="Times New Roman" w:hAnsi="Times New Roman" w:cs="Times New Roman"/>
          <w:sz w:val="24"/>
          <w:szCs w:val="24"/>
        </w:rPr>
        <w:t>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его бухгалтерской отчётности на последнюю отчётную</w:t>
      </w:r>
      <w:proofErr w:type="gramEnd"/>
      <w:r>
        <w:rPr>
          <w:rFonts w:ascii="Times New Roman" w:hAnsi="Times New Roman" w:cs="Times New Roman"/>
          <w:sz w:val="24"/>
          <w:szCs w:val="24"/>
        </w:rPr>
        <w:t xml:space="preserve"> дату.</w:t>
      </w:r>
    </w:p>
    <w:p w:rsidR="00B178E5" w:rsidRDefault="00D05464">
      <w:pPr>
        <w:jc w:val="both"/>
        <w:rPr>
          <w:rFonts w:ascii="Times New Roman" w:hAnsi="Times New Roman" w:cs="Times New Roman"/>
          <w:sz w:val="24"/>
          <w:szCs w:val="24"/>
        </w:rPr>
      </w:pPr>
      <w:r>
        <w:rPr>
          <w:rFonts w:ascii="Times New Roman" w:hAnsi="Times New Roman" w:cs="Times New Roman"/>
          <w:sz w:val="24"/>
          <w:szCs w:val="24"/>
        </w:rPr>
        <w:t>5.3.   Крупная сделка совершается Учреждением только с предварительного согласия Попечительского совета.</w:t>
      </w:r>
    </w:p>
    <w:p w:rsidR="00B178E5" w:rsidRDefault="00D05464">
      <w:pPr>
        <w:jc w:val="both"/>
        <w:rPr>
          <w:rFonts w:ascii="Times New Roman" w:hAnsi="Times New Roman" w:cs="Times New Roman"/>
          <w:sz w:val="24"/>
          <w:szCs w:val="24"/>
        </w:rPr>
      </w:pPr>
      <w:r>
        <w:rPr>
          <w:rFonts w:ascii="Times New Roman" w:hAnsi="Times New Roman" w:cs="Times New Roman"/>
          <w:sz w:val="24"/>
          <w:szCs w:val="24"/>
        </w:rPr>
        <w:t>5.4.    Крупная сделка, совершенная с нарушением требований пункта 5.3. настоящего Устава, может быть признана недействительной по иску Учреждения или его Попечительского совета, если будет доказано, что другая сторона в сделке знала или должна была знать об отсутствии предварительного согласия Попечительского совета.</w:t>
      </w:r>
    </w:p>
    <w:p w:rsidR="00B178E5" w:rsidRDefault="00D05464">
      <w:pPr>
        <w:jc w:val="both"/>
        <w:rPr>
          <w:rFonts w:ascii="Times New Roman" w:hAnsi="Times New Roman" w:cs="Times New Roman"/>
          <w:sz w:val="24"/>
          <w:szCs w:val="24"/>
        </w:rPr>
      </w:pPr>
      <w:r>
        <w:rPr>
          <w:rFonts w:ascii="Times New Roman" w:hAnsi="Times New Roman" w:cs="Times New Roman"/>
          <w:sz w:val="24"/>
          <w:szCs w:val="24"/>
        </w:rPr>
        <w:t xml:space="preserve">5.5.  Руководитель Учреждения несёт перед Учреждением ответственность в размере убытков, причинённых Учреждению в результате совершения крупной сделки с </w:t>
      </w:r>
      <w:r>
        <w:rPr>
          <w:rFonts w:ascii="Times New Roman" w:hAnsi="Times New Roman" w:cs="Times New Roman"/>
          <w:sz w:val="24"/>
          <w:szCs w:val="24"/>
        </w:rPr>
        <w:lastRenderedPageBreak/>
        <w:t>нарушением требований пунктов 5.3. настоящего устава, независимо от того, была ли эта сделка признана недействительной.</w:t>
      </w:r>
    </w:p>
    <w:p w:rsidR="00B178E5" w:rsidRDefault="00D05464">
      <w:pPr>
        <w:jc w:val="both"/>
        <w:rPr>
          <w:rFonts w:ascii="Times New Roman" w:hAnsi="Times New Roman" w:cs="Times New Roman"/>
          <w:sz w:val="24"/>
          <w:szCs w:val="24"/>
        </w:rPr>
      </w:pPr>
      <w:r>
        <w:rPr>
          <w:rFonts w:ascii="Times New Roman" w:hAnsi="Times New Roman" w:cs="Times New Roman"/>
          <w:sz w:val="24"/>
          <w:szCs w:val="24"/>
        </w:rPr>
        <w:t xml:space="preserve">5.6.  </w:t>
      </w:r>
      <w:proofErr w:type="gramStart"/>
      <w:r>
        <w:rPr>
          <w:rFonts w:ascii="Times New Roman" w:hAnsi="Times New Roman" w:cs="Times New Roman"/>
          <w:sz w:val="24"/>
          <w:szCs w:val="24"/>
        </w:rPr>
        <w:t>Заинтересованными в совершении Учреждением тех или иных действий, в том числе сделок с другими организациями или гражданами (далее – заинтересованные лица), признаются руководитель Учреждения и его заместители,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w:t>
      </w:r>
      <w:proofErr w:type="gramEnd"/>
      <w:r>
        <w:rPr>
          <w:rFonts w:ascii="Times New Roman" w:hAnsi="Times New Roman" w:cs="Times New Roman"/>
          <w:sz w:val="24"/>
          <w:szCs w:val="24"/>
        </w:rPr>
        <w:t>  При этом указанные организации или граждане являются поставщиками товаров (услуг) для Учреждения, крупными потребителями товаров (услуг), производимых Учреждением, владеют имуществом, которое полностью или частично образовано Учреждением, или могут извлекать выгоду из пользования, распоряжения имуществом Учреждения.</w:t>
      </w:r>
    </w:p>
    <w:p w:rsidR="00B178E5" w:rsidRDefault="00D05464">
      <w:pPr>
        <w:jc w:val="both"/>
        <w:rPr>
          <w:rFonts w:ascii="Times New Roman" w:hAnsi="Times New Roman" w:cs="Times New Roman"/>
          <w:sz w:val="24"/>
          <w:szCs w:val="24"/>
        </w:rPr>
      </w:pPr>
      <w:r>
        <w:rPr>
          <w:rFonts w:ascii="Times New Roman" w:hAnsi="Times New Roman" w:cs="Times New Roman"/>
          <w:sz w:val="24"/>
          <w:szCs w:val="24"/>
        </w:rPr>
        <w:t>Заинтересованность в совершении Учреждением тех или иных действий, в том числе в совершении сделок, влечёт за собой конфликт интересов заинтересованных лиц и Учреждения.</w:t>
      </w:r>
    </w:p>
    <w:p w:rsidR="00B178E5" w:rsidRDefault="00D05464">
      <w:pPr>
        <w:jc w:val="both"/>
        <w:rPr>
          <w:rFonts w:ascii="Times New Roman" w:hAnsi="Times New Roman" w:cs="Times New Roman"/>
          <w:sz w:val="24"/>
          <w:szCs w:val="24"/>
        </w:rPr>
      </w:pPr>
      <w:r>
        <w:rPr>
          <w:rFonts w:ascii="Times New Roman" w:hAnsi="Times New Roman" w:cs="Times New Roman"/>
          <w:sz w:val="24"/>
          <w:szCs w:val="24"/>
        </w:rPr>
        <w:t>5.7.   В случае если заинтересованное лицо имеет заинтересованность в сделке, стороной которой является или намеревается быть Учреждение, а также в случае иного противоречия интересов указанного лица и Учреждения в отношении существующей или предполагаемой сделки:</w:t>
      </w:r>
    </w:p>
    <w:p w:rsidR="00B178E5" w:rsidRDefault="00D05464">
      <w:pPr>
        <w:jc w:val="both"/>
        <w:rPr>
          <w:rFonts w:ascii="Times New Roman" w:hAnsi="Times New Roman" w:cs="Times New Roman"/>
          <w:sz w:val="24"/>
          <w:szCs w:val="24"/>
        </w:rPr>
      </w:pPr>
      <w:r>
        <w:rPr>
          <w:rFonts w:ascii="Times New Roman" w:hAnsi="Times New Roman" w:cs="Times New Roman"/>
          <w:sz w:val="24"/>
          <w:szCs w:val="24"/>
        </w:rPr>
        <w:t>-оно обязано сообщить о своей заинтересованности Попечительскому совету до момента принятия решения о заключении сделки;</w:t>
      </w:r>
    </w:p>
    <w:p w:rsidR="00B178E5" w:rsidRDefault="00D05464">
      <w:pPr>
        <w:jc w:val="both"/>
        <w:rPr>
          <w:rFonts w:ascii="Times New Roman" w:hAnsi="Times New Roman" w:cs="Times New Roman"/>
          <w:sz w:val="24"/>
          <w:szCs w:val="24"/>
        </w:rPr>
      </w:pPr>
      <w:r>
        <w:rPr>
          <w:rFonts w:ascii="Times New Roman" w:hAnsi="Times New Roman" w:cs="Times New Roman"/>
          <w:sz w:val="24"/>
          <w:szCs w:val="24"/>
        </w:rPr>
        <w:t>-сделка должна быть одобрена Попечительским советом.</w:t>
      </w:r>
    </w:p>
    <w:p w:rsidR="00B178E5" w:rsidRDefault="00D05464">
      <w:pPr>
        <w:jc w:val="both"/>
        <w:rPr>
          <w:rFonts w:ascii="Times New Roman" w:hAnsi="Times New Roman" w:cs="Times New Roman"/>
          <w:sz w:val="24"/>
          <w:szCs w:val="24"/>
        </w:rPr>
      </w:pPr>
      <w:r>
        <w:rPr>
          <w:rFonts w:ascii="Times New Roman" w:hAnsi="Times New Roman" w:cs="Times New Roman"/>
          <w:sz w:val="24"/>
          <w:szCs w:val="24"/>
        </w:rPr>
        <w:t>5.8. Сделка, в совершении которой имеется заинтересованность и которая совершена с нарушением пункта 5.7. настоящего Устава, может быть признана судом недействительной.</w:t>
      </w:r>
    </w:p>
    <w:p w:rsidR="00B178E5" w:rsidRDefault="00D05464">
      <w:pPr>
        <w:jc w:val="both"/>
        <w:rPr>
          <w:rFonts w:ascii="Times New Roman" w:hAnsi="Times New Roman" w:cs="Times New Roman"/>
          <w:sz w:val="24"/>
          <w:szCs w:val="24"/>
        </w:rPr>
      </w:pPr>
      <w:r>
        <w:rPr>
          <w:rFonts w:ascii="Times New Roman" w:hAnsi="Times New Roman" w:cs="Times New Roman"/>
          <w:sz w:val="24"/>
          <w:szCs w:val="24"/>
        </w:rPr>
        <w:t>Заинтересованное лицо несёт перед Учреждением ответственность в размере убытков, причинённых им Учреждению. Если убытки причинены Учреждению несколькими заинтересованными лицами, их ответственность перед Учреждением является солидарной</w:t>
      </w:r>
    </w:p>
    <w:p w:rsidR="00B178E5" w:rsidRDefault="00D05464">
      <w:pPr>
        <w:jc w:val="both"/>
        <w:rPr>
          <w:rFonts w:ascii="Times New Roman" w:hAnsi="Times New Roman" w:cs="Times New Roman"/>
          <w:sz w:val="24"/>
          <w:szCs w:val="24"/>
        </w:rPr>
      </w:pPr>
      <w:r>
        <w:rPr>
          <w:rFonts w:ascii="Times New Roman" w:hAnsi="Times New Roman" w:cs="Times New Roman"/>
          <w:sz w:val="24"/>
          <w:szCs w:val="24"/>
        </w:rPr>
        <w:t>5.9.  При ликвидации Учреждения его имущество после удовлетворения требований кредиторов направляется на цели развития образования.</w:t>
      </w:r>
    </w:p>
    <w:p w:rsidR="00B178E5" w:rsidRDefault="00D05464">
      <w:pPr>
        <w:jc w:val="both"/>
        <w:rPr>
          <w:rFonts w:ascii="Times New Roman" w:hAnsi="Times New Roman" w:cs="Times New Roman"/>
          <w:sz w:val="24"/>
          <w:szCs w:val="24"/>
        </w:rPr>
      </w:pPr>
      <w:r>
        <w:rPr>
          <w:rFonts w:ascii="Times New Roman" w:hAnsi="Times New Roman" w:cs="Times New Roman"/>
          <w:sz w:val="24"/>
          <w:szCs w:val="24"/>
        </w:rPr>
        <w:t> </w:t>
      </w:r>
    </w:p>
    <w:p w:rsidR="00B178E5" w:rsidRDefault="00D05464">
      <w:pPr>
        <w:jc w:val="both"/>
        <w:rPr>
          <w:rFonts w:ascii="Times New Roman" w:hAnsi="Times New Roman" w:cs="Times New Roman"/>
          <w:sz w:val="24"/>
          <w:szCs w:val="24"/>
        </w:rPr>
      </w:pPr>
      <w:r>
        <w:rPr>
          <w:rFonts w:ascii="Times New Roman" w:hAnsi="Times New Roman" w:cs="Times New Roman"/>
          <w:sz w:val="24"/>
          <w:szCs w:val="24"/>
        </w:rPr>
        <w:t>VI. ПОРЯДОК  ИЗМЕНЕНИЯ  УСТАВА</w:t>
      </w:r>
    </w:p>
    <w:p w:rsidR="00B178E5" w:rsidRDefault="00D05464">
      <w:pPr>
        <w:jc w:val="both"/>
        <w:rPr>
          <w:rFonts w:ascii="Times New Roman" w:hAnsi="Times New Roman" w:cs="Times New Roman"/>
          <w:sz w:val="24"/>
          <w:szCs w:val="24"/>
        </w:rPr>
      </w:pPr>
      <w:r>
        <w:rPr>
          <w:rFonts w:ascii="Times New Roman" w:hAnsi="Times New Roman" w:cs="Times New Roman"/>
          <w:sz w:val="24"/>
          <w:szCs w:val="24"/>
        </w:rPr>
        <w:t> </w:t>
      </w:r>
    </w:p>
    <w:p w:rsidR="00B178E5" w:rsidRDefault="00D05464">
      <w:pPr>
        <w:jc w:val="both"/>
        <w:rPr>
          <w:rFonts w:ascii="Times New Roman" w:hAnsi="Times New Roman" w:cs="Times New Roman"/>
          <w:sz w:val="24"/>
          <w:szCs w:val="24"/>
        </w:rPr>
      </w:pPr>
      <w:r>
        <w:rPr>
          <w:rFonts w:ascii="Times New Roman" w:hAnsi="Times New Roman" w:cs="Times New Roman"/>
          <w:sz w:val="24"/>
          <w:szCs w:val="24"/>
        </w:rPr>
        <w:t>6.3. Изменения и дополнения в настоящий Устав вносятся в порядке, установленном федеральным законодательством, утверждаются Учредителем и подлежат регистрации в государственных органах регистрации юридических лиц.</w:t>
      </w:r>
    </w:p>
    <w:p w:rsidR="00B178E5" w:rsidRDefault="00D05464">
      <w:pPr>
        <w:jc w:val="both"/>
        <w:rPr>
          <w:rFonts w:ascii="Times New Roman" w:hAnsi="Times New Roman" w:cs="Times New Roman"/>
          <w:sz w:val="24"/>
          <w:szCs w:val="24"/>
        </w:rPr>
      </w:pPr>
      <w:r>
        <w:rPr>
          <w:rFonts w:ascii="Times New Roman" w:hAnsi="Times New Roman" w:cs="Times New Roman"/>
          <w:sz w:val="24"/>
          <w:szCs w:val="24"/>
        </w:rPr>
        <w:t>6.4. Изменения и дополнения в Устав вступают в силу после их государственной регистрации в установленном законом порядке.</w:t>
      </w:r>
    </w:p>
    <w:p w:rsidR="00B178E5" w:rsidRDefault="00D05464">
      <w:pPr>
        <w:jc w:val="both"/>
        <w:rPr>
          <w:rFonts w:ascii="Times New Roman" w:hAnsi="Times New Roman" w:cs="Times New Roman"/>
          <w:sz w:val="24"/>
          <w:szCs w:val="24"/>
        </w:rPr>
      </w:pPr>
      <w:r>
        <w:rPr>
          <w:rFonts w:ascii="Times New Roman" w:hAnsi="Times New Roman" w:cs="Times New Roman"/>
          <w:sz w:val="24"/>
          <w:szCs w:val="24"/>
        </w:rPr>
        <w:t> </w:t>
      </w:r>
    </w:p>
    <w:p w:rsidR="00B178E5" w:rsidRDefault="00B178E5">
      <w:pPr>
        <w:jc w:val="both"/>
        <w:rPr>
          <w:rFonts w:ascii="Times New Roman" w:hAnsi="Times New Roman" w:cs="Times New Roman"/>
          <w:sz w:val="24"/>
          <w:szCs w:val="24"/>
        </w:rPr>
      </w:pPr>
    </w:p>
    <w:p w:rsidR="00B178E5" w:rsidRDefault="00B178E5">
      <w:pPr>
        <w:jc w:val="both"/>
        <w:rPr>
          <w:rFonts w:ascii="Times New Roman" w:hAnsi="Times New Roman" w:cs="Times New Roman"/>
          <w:sz w:val="24"/>
          <w:szCs w:val="24"/>
        </w:rPr>
      </w:pPr>
    </w:p>
    <w:p w:rsidR="00B178E5" w:rsidRDefault="00D05464">
      <w:pPr>
        <w:jc w:val="both"/>
        <w:rPr>
          <w:rFonts w:ascii="Times New Roman" w:hAnsi="Times New Roman" w:cs="Times New Roman"/>
          <w:sz w:val="24"/>
          <w:szCs w:val="24"/>
        </w:rPr>
      </w:pPr>
      <w:r>
        <w:rPr>
          <w:rFonts w:ascii="Times New Roman" w:hAnsi="Times New Roman" w:cs="Times New Roman"/>
          <w:sz w:val="24"/>
          <w:szCs w:val="24"/>
        </w:rPr>
        <w:t>VII. ПОРЯДОК ПРИНЯТИЯ ЛОКАЛЬНЫХ НОРМАТИВНЫХ АКТОВ</w:t>
      </w:r>
    </w:p>
    <w:p w:rsidR="00B178E5" w:rsidRDefault="00D05464">
      <w:pPr>
        <w:jc w:val="both"/>
        <w:rPr>
          <w:rFonts w:ascii="Times New Roman" w:hAnsi="Times New Roman" w:cs="Times New Roman"/>
          <w:sz w:val="24"/>
          <w:szCs w:val="24"/>
        </w:rPr>
      </w:pPr>
      <w:r>
        <w:rPr>
          <w:rFonts w:ascii="Times New Roman" w:hAnsi="Times New Roman" w:cs="Times New Roman"/>
          <w:sz w:val="24"/>
          <w:szCs w:val="24"/>
        </w:rPr>
        <w:t> </w:t>
      </w:r>
    </w:p>
    <w:p w:rsidR="00B178E5" w:rsidRDefault="00D05464">
      <w:pPr>
        <w:jc w:val="both"/>
        <w:rPr>
          <w:rFonts w:ascii="Times New Roman" w:hAnsi="Times New Roman" w:cs="Times New Roman"/>
          <w:sz w:val="24"/>
          <w:szCs w:val="24"/>
        </w:rPr>
      </w:pPr>
      <w:r>
        <w:rPr>
          <w:rFonts w:ascii="Times New Roman" w:hAnsi="Times New Roman" w:cs="Times New Roman"/>
          <w:sz w:val="24"/>
          <w:szCs w:val="24"/>
        </w:rPr>
        <w:t>7.1. Учреждение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 в порядке, установленном настоящим Уставом.</w:t>
      </w:r>
    </w:p>
    <w:p w:rsidR="00B178E5" w:rsidRDefault="00D05464">
      <w:pPr>
        <w:jc w:val="both"/>
        <w:rPr>
          <w:rFonts w:ascii="Times New Roman" w:hAnsi="Times New Roman" w:cs="Times New Roman"/>
          <w:sz w:val="24"/>
          <w:szCs w:val="24"/>
        </w:rPr>
      </w:pPr>
      <w:r>
        <w:rPr>
          <w:rFonts w:ascii="Times New Roman" w:hAnsi="Times New Roman" w:cs="Times New Roman"/>
          <w:sz w:val="24"/>
          <w:szCs w:val="24"/>
        </w:rPr>
        <w:t>7.2. Учреждение принимает следующие виды локальных нормативных актов: приказы, решения, положения, правила, инструкции, договоры и т.п.</w:t>
      </w:r>
    </w:p>
    <w:p w:rsidR="00B178E5" w:rsidRDefault="00D05464">
      <w:pPr>
        <w:jc w:val="both"/>
        <w:rPr>
          <w:rFonts w:ascii="Times New Roman" w:hAnsi="Times New Roman" w:cs="Times New Roman"/>
          <w:sz w:val="24"/>
          <w:szCs w:val="24"/>
        </w:rPr>
      </w:pPr>
      <w:r>
        <w:rPr>
          <w:rFonts w:ascii="Times New Roman" w:hAnsi="Times New Roman" w:cs="Times New Roman"/>
          <w:sz w:val="24"/>
          <w:szCs w:val="24"/>
        </w:rPr>
        <w:t>Указанный перечень видов локальных нормативных актов не является исчерпывающим, в зависимости от конкретных условий деятельности Учреждения, им могут приниматься иные локальные нормативные акты.</w:t>
      </w:r>
    </w:p>
    <w:p w:rsidR="00B178E5" w:rsidRDefault="00D05464">
      <w:pPr>
        <w:jc w:val="both"/>
        <w:rPr>
          <w:rFonts w:ascii="Times New Roman" w:hAnsi="Times New Roman" w:cs="Times New Roman"/>
          <w:sz w:val="24"/>
          <w:szCs w:val="24"/>
        </w:rPr>
      </w:pPr>
      <w:r>
        <w:rPr>
          <w:rFonts w:ascii="Times New Roman" w:hAnsi="Times New Roman" w:cs="Times New Roman"/>
          <w:sz w:val="24"/>
          <w:szCs w:val="24"/>
        </w:rPr>
        <w:t>7.3. Решение о разработке и принятии локальных нормативных актов принимает Директор.</w:t>
      </w:r>
    </w:p>
    <w:p w:rsidR="00B178E5" w:rsidRDefault="00D05464">
      <w:pPr>
        <w:jc w:val="both"/>
        <w:rPr>
          <w:rFonts w:ascii="Times New Roman" w:hAnsi="Times New Roman" w:cs="Times New Roman"/>
          <w:sz w:val="24"/>
          <w:szCs w:val="24"/>
        </w:rPr>
      </w:pPr>
      <w:r>
        <w:rPr>
          <w:rFonts w:ascii="Times New Roman" w:hAnsi="Times New Roman" w:cs="Times New Roman"/>
          <w:sz w:val="24"/>
          <w:szCs w:val="24"/>
        </w:rPr>
        <w:t>Проект локального нормативного акта до его утверждения  Директором:</w:t>
      </w:r>
    </w:p>
    <w:p w:rsidR="00B178E5" w:rsidRDefault="00D05464">
      <w:pPr>
        <w:jc w:val="both"/>
        <w:rPr>
          <w:rFonts w:ascii="Times New Roman" w:hAnsi="Times New Roman" w:cs="Times New Roman"/>
          <w:sz w:val="24"/>
          <w:szCs w:val="24"/>
        </w:rPr>
      </w:pPr>
      <w:r>
        <w:rPr>
          <w:rFonts w:ascii="Times New Roman" w:hAnsi="Times New Roman" w:cs="Times New Roman"/>
          <w:sz w:val="24"/>
          <w:szCs w:val="24"/>
        </w:rPr>
        <w:t>- в предусмотренных трудовым законодательством, а также настоящим Уставом случаях направляется в представительный орган работников – общее собрание работников, профсоюзную организацию Учреждения  для учета его мнения;</w:t>
      </w:r>
    </w:p>
    <w:p w:rsidR="00B178E5" w:rsidRDefault="00D05464">
      <w:pPr>
        <w:jc w:val="both"/>
        <w:rPr>
          <w:rFonts w:ascii="Times New Roman" w:hAnsi="Times New Roman" w:cs="Times New Roman"/>
          <w:sz w:val="24"/>
          <w:szCs w:val="24"/>
        </w:rPr>
      </w:pPr>
      <w:r>
        <w:rPr>
          <w:rFonts w:ascii="Times New Roman" w:hAnsi="Times New Roman" w:cs="Times New Roman"/>
          <w:sz w:val="24"/>
          <w:szCs w:val="24"/>
        </w:rPr>
        <w:t>- направляется в Управляющий совет, родительский комитет, Педагогический совет в целях учета мнения  родителей (законных представителей) обучающихся по вопросам управления Учреждения и при принятии Учреждением локальных нормативных актов, затрагивающих их права и законные интересы.</w:t>
      </w:r>
    </w:p>
    <w:p w:rsidR="00B178E5" w:rsidRDefault="00D05464">
      <w:pPr>
        <w:jc w:val="both"/>
        <w:rPr>
          <w:rFonts w:ascii="Times New Roman" w:hAnsi="Times New Roman" w:cs="Times New Roman"/>
          <w:sz w:val="24"/>
          <w:szCs w:val="24"/>
        </w:rPr>
      </w:pPr>
      <w:r>
        <w:rPr>
          <w:rFonts w:ascii="Times New Roman" w:hAnsi="Times New Roman" w:cs="Times New Roman"/>
          <w:sz w:val="24"/>
          <w:szCs w:val="24"/>
        </w:rPr>
        <w:t>7.4. Локальные нормативные акты утверждаются приказом  Директора и вступают в силу с даты, указанной в приказе. </w:t>
      </w:r>
    </w:p>
    <w:p w:rsidR="00B178E5" w:rsidRDefault="00D05464">
      <w:pPr>
        <w:jc w:val="both"/>
        <w:rPr>
          <w:rFonts w:ascii="Times New Roman" w:hAnsi="Times New Roman" w:cs="Times New Roman"/>
          <w:sz w:val="24"/>
          <w:szCs w:val="24"/>
        </w:rPr>
      </w:pPr>
      <w:r>
        <w:rPr>
          <w:rFonts w:ascii="Times New Roman" w:hAnsi="Times New Roman" w:cs="Times New Roman"/>
          <w:sz w:val="24"/>
          <w:szCs w:val="24"/>
        </w:rPr>
        <w:t>7.5. Нормы локальных нормативных актов, ухудшающие положение обучающихся или работников Учреждения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Учреждением.</w:t>
      </w:r>
    </w:p>
    <w:p w:rsidR="00B178E5" w:rsidRDefault="00D05464">
      <w:pPr>
        <w:jc w:val="both"/>
        <w:rPr>
          <w:rFonts w:ascii="Times New Roman" w:hAnsi="Times New Roman" w:cs="Times New Roman"/>
          <w:sz w:val="24"/>
          <w:szCs w:val="24"/>
        </w:rPr>
      </w:pPr>
      <w:r>
        <w:rPr>
          <w:rFonts w:ascii="Times New Roman" w:hAnsi="Times New Roman" w:cs="Times New Roman"/>
          <w:sz w:val="24"/>
          <w:szCs w:val="24"/>
        </w:rPr>
        <w:t>7.6. После утверждения локальный нормативный акт подлежит размещению на официальном сайте Учреждения, в случаях, если это предусмотрено законодательством Российской Федерации.</w:t>
      </w:r>
    </w:p>
    <w:p w:rsidR="00B178E5" w:rsidRDefault="00D05464">
      <w:pPr>
        <w:jc w:val="both"/>
        <w:rPr>
          <w:rFonts w:ascii="Times New Roman" w:hAnsi="Times New Roman" w:cs="Times New Roman"/>
          <w:sz w:val="24"/>
          <w:szCs w:val="24"/>
        </w:rPr>
      </w:pPr>
      <w:r>
        <w:rPr>
          <w:rFonts w:ascii="Times New Roman" w:hAnsi="Times New Roman" w:cs="Times New Roman"/>
          <w:sz w:val="24"/>
          <w:szCs w:val="24"/>
        </w:rPr>
        <w:t>7.7. Учреждением создаются условия для ознакомления всех работников, обучающихся с настоящим Уставом.</w:t>
      </w:r>
    </w:p>
    <w:p w:rsidR="00B178E5" w:rsidRDefault="00B178E5">
      <w:pPr>
        <w:jc w:val="both"/>
      </w:pPr>
    </w:p>
    <w:sectPr w:rsidR="00B178E5" w:rsidSect="00B178E5">
      <w:pgSz w:w="11906" w:h="16838"/>
      <w:pgMar w:top="1134" w:right="850" w:bottom="1134" w:left="1701"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00"/>
    <w:family w:val="roman"/>
    <w:notTrueType/>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9016F9"/>
    <w:multiLevelType w:val="multilevel"/>
    <w:tmpl w:val="C5B65FA0"/>
    <w:lvl w:ilvl="0">
      <w:start w:val="1"/>
      <w:numFmt w:val="bullet"/>
      <w:lvlText w:val="-"/>
      <w:lvlJc w:val="left"/>
      <w:pPr>
        <w:tabs>
          <w:tab w:val="num" w:pos="1184"/>
        </w:tabs>
        <w:ind w:left="1184"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791E4487"/>
    <w:multiLevelType w:val="multilevel"/>
    <w:tmpl w:val="47FA9A2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178E5"/>
    <w:rsid w:val="002B6EDC"/>
    <w:rsid w:val="00497938"/>
    <w:rsid w:val="004D7045"/>
    <w:rsid w:val="00616229"/>
    <w:rsid w:val="00930F54"/>
    <w:rsid w:val="00B178E5"/>
    <w:rsid w:val="00BF0014"/>
    <w:rsid w:val="00CF70A2"/>
    <w:rsid w:val="00D054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78E5"/>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2">
    <w:name w:val="Heading 2"/>
    <w:basedOn w:val="a"/>
    <w:link w:val="2"/>
    <w:uiPriority w:val="9"/>
    <w:qFormat/>
    <w:rsid w:val="00BE0B13"/>
    <w:pPr>
      <w:spacing w:beforeAutospacing="1" w:afterAutospacing="1" w:line="240" w:lineRule="auto"/>
      <w:outlineLvl w:val="1"/>
    </w:pPr>
    <w:rPr>
      <w:rFonts w:ascii="Times New Roman" w:eastAsia="Times New Roman" w:hAnsi="Times New Roman" w:cs="Times New Roman"/>
      <w:b/>
      <w:bCs/>
      <w:sz w:val="36"/>
      <w:szCs w:val="36"/>
      <w:lang w:eastAsia="ru-RU"/>
    </w:rPr>
  </w:style>
  <w:style w:type="character" w:customStyle="1" w:styleId="2">
    <w:name w:val="Заголовок 2 Знак"/>
    <w:basedOn w:val="a0"/>
    <w:link w:val="Heading2"/>
    <w:uiPriority w:val="9"/>
    <w:qFormat/>
    <w:rsid w:val="00BE0B13"/>
    <w:rPr>
      <w:rFonts w:ascii="Times New Roman" w:eastAsia="Times New Roman" w:hAnsi="Times New Roman" w:cs="Times New Roman"/>
      <w:b/>
      <w:bCs/>
      <w:sz w:val="36"/>
      <w:szCs w:val="36"/>
      <w:lang w:eastAsia="ru-RU"/>
    </w:rPr>
  </w:style>
  <w:style w:type="character" w:styleId="a3">
    <w:name w:val="Strong"/>
    <w:basedOn w:val="a0"/>
    <w:uiPriority w:val="22"/>
    <w:qFormat/>
    <w:rsid w:val="00BE0B13"/>
    <w:rPr>
      <w:b/>
      <w:bCs/>
    </w:rPr>
  </w:style>
  <w:style w:type="character" w:customStyle="1" w:styleId="apple-converted-space">
    <w:name w:val="apple-converted-space"/>
    <w:basedOn w:val="a0"/>
    <w:qFormat/>
    <w:rsid w:val="00BE0B13"/>
  </w:style>
  <w:style w:type="character" w:styleId="a4">
    <w:name w:val="Emphasis"/>
    <w:basedOn w:val="a0"/>
    <w:uiPriority w:val="20"/>
    <w:qFormat/>
    <w:rsid w:val="00BE0B13"/>
    <w:rPr>
      <w:i/>
      <w:iCs/>
    </w:rPr>
  </w:style>
  <w:style w:type="character" w:customStyle="1" w:styleId="-">
    <w:name w:val="Интернет-ссылка"/>
    <w:basedOn w:val="a0"/>
    <w:uiPriority w:val="99"/>
    <w:unhideWhenUsed/>
    <w:rsid w:val="00BE0B13"/>
    <w:rPr>
      <w:color w:val="0000FF"/>
      <w:u w:val="single"/>
    </w:rPr>
  </w:style>
  <w:style w:type="character" w:customStyle="1" w:styleId="a00">
    <w:name w:val="a0"/>
    <w:basedOn w:val="a0"/>
    <w:qFormat/>
    <w:rsid w:val="00BE0B13"/>
  </w:style>
  <w:style w:type="character" w:customStyle="1" w:styleId="a5">
    <w:name w:val="Основной текст Знак"/>
    <w:basedOn w:val="a0"/>
    <w:qFormat/>
    <w:rsid w:val="00AB635E"/>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qFormat/>
    <w:rsid w:val="00AB635E"/>
    <w:rPr>
      <w:rFonts w:ascii="Times New Roman" w:eastAsia="Times New Roman" w:hAnsi="Times New Roman" w:cs="Times New Roman"/>
      <w:sz w:val="24"/>
      <w:szCs w:val="24"/>
      <w:lang w:eastAsia="ru-RU"/>
    </w:rPr>
  </w:style>
  <w:style w:type="character" w:customStyle="1" w:styleId="ConsPlusNormal">
    <w:name w:val="ConsPlusNormal Знак"/>
    <w:link w:val="ConsPlusNormal"/>
    <w:qFormat/>
    <w:rsid w:val="00EE1AB5"/>
    <w:rPr>
      <w:rFonts w:ascii="Arial" w:eastAsia="Times New Roman" w:hAnsi="Arial" w:cs="Arial"/>
      <w:sz w:val="24"/>
      <w:szCs w:val="24"/>
      <w:lang w:eastAsia="ru-RU"/>
    </w:rPr>
  </w:style>
  <w:style w:type="character" w:customStyle="1" w:styleId="ListLabel1">
    <w:name w:val="ListLabel 1"/>
    <w:qFormat/>
    <w:rsid w:val="00B178E5"/>
    <w:rPr>
      <w:sz w:val="20"/>
    </w:rPr>
  </w:style>
  <w:style w:type="character" w:customStyle="1" w:styleId="ListLabel2">
    <w:name w:val="ListLabel 2"/>
    <w:qFormat/>
    <w:rsid w:val="00B178E5"/>
    <w:rPr>
      <w:sz w:val="20"/>
    </w:rPr>
  </w:style>
  <w:style w:type="character" w:customStyle="1" w:styleId="ListLabel3">
    <w:name w:val="ListLabel 3"/>
    <w:qFormat/>
    <w:rsid w:val="00B178E5"/>
    <w:rPr>
      <w:sz w:val="20"/>
    </w:rPr>
  </w:style>
  <w:style w:type="character" w:customStyle="1" w:styleId="ListLabel4">
    <w:name w:val="ListLabel 4"/>
    <w:qFormat/>
    <w:rsid w:val="00B178E5"/>
    <w:rPr>
      <w:sz w:val="20"/>
    </w:rPr>
  </w:style>
  <w:style w:type="character" w:customStyle="1" w:styleId="ListLabel5">
    <w:name w:val="ListLabel 5"/>
    <w:qFormat/>
    <w:rsid w:val="00B178E5"/>
    <w:rPr>
      <w:sz w:val="20"/>
    </w:rPr>
  </w:style>
  <w:style w:type="character" w:customStyle="1" w:styleId="ListLabel6">
    <w:name w:val="ListLabel 6"/>
    <w:qFormat/>
    <w:rsid w:val="00B178E5"/>
    <w:rPr>
      <w:sz w:val="20"/>
    </w:rPr>
  </w:style>
  <w:style w:type="character" w:customStyle="1" w:styleId="ListLabel7">
    <w:name w:val="ListLabel 7"/>
    <w:qFormat/>
    <w:rsid w:val="00B178E5"/>
    <w:rPr>
      <w:sz w:val="20"/>
    </w:rPr>
  </w:style>
  <w:style w:type="character" w:customStyle="1" w:styleId="ListLabel8">
    <w:name w:val="ListLabel 8"/>
    <w:qFormat/>
    <w:rsid w:val="00B178E5"/>
    <w:rPr>
      <w:sz w:val="20"/>
    </w:rPr>
  </w:style>
  <w:style w:type="character" w:customStyle="1" w:styleId="ListLabel9">
    <w:name w:val="ListLabel 9"/>
    <w:qFormat/>
    <w:rsid w:val="00B178E5"/>
    <w:rPr>
      <w:sz w:val="20"/>
    </w:rPr>
  </w:style>
  <w:style w:type="character" w:customStyle="1" w:styleId="ListLabel10">
    <w:name w:val="ListLabel 10"/>
    <w:qFormat/>
    <w:rsid w:val="00B178E5"/>
    <w:rPr>
      <w:rFonts w:cs="Courier New"/>
    </w:rPr>
  </w:style>
  <w:style w:type="character" w:customStyle="1" w:styleId="ListLabel11">
    <w:name w:val="ListLabel 11"/>
    <w:qFormat/>
    <w:rsid w:val="00B178E5"/>
    <w:rPr>
      <w:rFonts w:cs="Courier New"/>
    </w:rPr>
  </w:style>
  <w:style w:type="character" w:customStyle="1" w:styleId="ListLabel12">
    <w:name w:val="ListLabel 12"/>
    <w:qFormat/>
    <w:rsid w:val="00B178E5"/>
    <w:rPr>
      <w:rFonts w:cs="Courier New"/>
    </w:rPr>
  </w:style>
  <w:style w:type="paragraph" w:customStyle="1" w:styleId="a7">
    <w:name w:val="Заголовок"/>
    <w:basedOn w:val="a"/>
    <w:next w:val="a8"/>
    <w:qFormat/>
    <w:rsid w:val="00B178E5"/>
    <w:pPr>
      <w:keepNext/>
      <w:spacing w:before="240" w:after="120"/>
    </w:pPr>
    <w:rPr>
      <w:rFonts w:ascii="Liberation Sans" w:eastAsia="Microsoft YaHei" w:hAnsi="Liberation Sans" w:cs="Mangal"/>
      <w:sz w:val="28"/>
      <w:szCs w:val="28"/>
    </w:rPr>
  </w:style>
  <w:style w:type="paragraph" w:styleId="a8">
    <w:name w:val="Body Text"/>
    <w:basedOn w:val="a"/>
    <w:rsid w:val="00AB635E"/>
    <w:pPr>
      <w:spacing w:beforeAutospacing="1" w:afterAutospacing="1" w:line="240" w:lineRule="auto"/>
    </w:pPr>
    <w:rPr>
      <w:rFonts w:ascii="Times New Roman" w:eastAsia="Times New Roman" w:hAnsi="Times New Roman" w:cs="Times New Roman"/>
      <w:sz w:val="24"/>
      <w:szCs w:val="24"/>
      <w:lang w:eastAsia="ru-RU"/>
    </w:rPr>
  </w:style>
  <w:style w:type="paragraph" w:styleId="a9">
    <w:name w:val="List"/>
    <w:basedOn w:val="a8"/>
    <w:rsid w:val="00B178E5"/>
    <w:rPr>
      <w:rFonts w:cs="Mangal"/>
    </w:rPr>
  </w:style>
  <w:style w:type="paragraph" w:customStyle="1" w:styleId="Caption">
    <w:name w:val="Caption"/>
    <w:basedOn w:val="a"/>
    <w:qFormat/>
    <w:rsid w:val="00B178E5"/>
    <w:pPr>
      <w:suppressLineNumbers/>
      <w:spacing w:before="120" w:after="120"/>
    </w:pPr>
    <w:rPr>
      <w:rFonts w:cs="Mangal"/>
      <w:i/>
      <w:iCs/>
      <w:sz w:val="24"/>
      <w:szCs w:val="24"/>
    </w:rPr>
  </w:style>
  <w:style w:type="paragraph" w:styleId="aa">
    <w:name w:val="index heading"/>
    <w:basedOn w:val="a"/>
    <w:qFormat/>
    <w:rsid w:val="00B178E5"/>
    <w:pPr>
      <w:suppressLineNumbers/>
    </w:pPr>
    <w:rPr>
      <w:rFonts w:cs="Mangal"/>
    </w:rPr>
  </w:style>
  <w:style w:type="paragraph" w:styleId="ab">
    <w:name w:val="Body Text Indent"/>
    <w:basedOn w:val="a"/>
    <w:rsid w:val="00AB635E"/>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qFormat/>
    <w:rsid w:val="00EE1AB5"/>
    <w:pPr>
      <w:widowControl w:val="0"/>
      <w:ind w:firstLine="720"/>
    </w:pPr>
    <w:rPr>
      <w:rFonts w:ascii="Arial" w:eastAsia="Times New Roman" w:hAnsi="Arial" w:cs="Arial"/>
      <w:sz w:val="24"/>
      <w:szCs w:val="24"/>
      <w:lang w:eastAsia="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TotalTime>
  <Pages>15</Pages>
  <Words>5097</Words>
  <Characters>29054</Characters>
  <Application>Microsoft Office Word</Application>
  <DocSecurity>0</DocSecurity>
  <Lines>242</Lines>
  <Paragraphs>68</Paragraphs>
  <ScaleCrop>false</ScaleCrop>
  <Company>Microsoft</Company>
  <LinksUpToDate>false</LinksUpToDate>
  <CharactersWithSpaces>34083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dc:description/>
  <cp:lastModifiedBy>1</cp:lastModifiedBy>
  <cp:revision>9</cp:revision>
  <dcterms:created xsi:type="dcterms:W3CDTF">2016-10-17T09:37:00Z</dcterms:created>
  <dcterms:modified xsi:type="dcterms:W3CDTF">2017-12-21T09:17:00Z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